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12" w:rsidRPr="006E4012" w:rsidRDefault="006E4012" w:rsidP="006E4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012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Pr="006E4012">
        <w:rPr>
          <w:rFonts w:ascii="Times New Roman" w:eastAsia="Times New Roman" w:hAnsi="Times New Roman"/>
          <w:sz w:val="24"/>
          <w:szCs w:val="24"/>
          <w:lang w:eastAsia="ru-RU"/>
        </w:rPr>
        <w:t>Краснозаводская</w:t>
      </w:r>
      <w:proofErr w:type="spellEnd"/>
      <w:r w:rsidRPr="006E401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1»</w:t>
      </w:r>
    </w:p>
    <w:p w:rsidR="006E4012" w:rsidRPr="006E4012" w:rsidRDefault="006E4012" w:rsidP="006E4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012">
        <w:rPr>
          <w:rFonts w:ascii="Times New Roman" w:eastAsia="Times New Roman" w:hAnsi="Times New Roman"/>
          <w:sz w:val="24"/>
          <w:szCs w:val="24"/>
          <w:lang w:eastAsia="ru-RU"/>
        </w:rPr>
        <w:t>141321, г. Краснозаводск, ул. Трудовые резервы, д. 4.</w:t>
      </w:r>
    </w:p>
    <w:p w:rsidR="006E4012" w:rsidRPr="006E4012" w:rsidRDefault="006E4012" w:rsidP="006E4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318" w:rsidRPr="00C73318" w:rsidRDefault="00C73318" w:rsidP="00C733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73318" w:rsidRPr="00C73318" w:rsidRDefault="00C73318" w:rsidP="00C733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73318" w:rsidRPr="00C73318" w:rsidRDefault="00C73318" w:rsidP="00C733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6E4012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E4012">
        <w:rPr>
          <w:rFonts w:ascii="Times New Roman" w:eastAsia="Times New Roman" w:hAnsi="Times New Roman"/>
          <w:b/>
          <w:bCs/>
          <w:color w:val="000000"/>
          <w:kern w:val="36"/>
          <w:sz w:val="40"/>
          <w:szCs w:val="40"/>
          <w:lang w:eastAsia="ru-RU"/>
        </w:rPr>
        <w:t>«Вирусы»</w:t>
      </w: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C73318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C7331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Выполнила: </w:t>
      </w:r>
      <w:proofErr w:type="spellStart"/>
      <w:r w:rsidRPr="00C7331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Жирнова</w:t>
      </w:r>
      <w:proofErr w:type="spellEnd"/>
      <w:r w:rsidRPr="00C7331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С.А.</w:t>
      </w: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73318" w:rsidRPr="00C73318" w:rsidRDefault="00C73318" w:rsidP="00C73318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733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21</w:t>
      </w:r>
      <w:r w:rsidRPr="00C733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г.</w:t>
      </w:r>
    </w:p>
    <w:p w:rsidR="00C73318" w:rsidRDefault="00C73318" w:rsidP="0022523E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DA171F" w:rsidRDefault="00DA171F" w:rsidP="00EF41E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EF41E9" w:rsidRPr="006E4012" w:rsidRDefault="00EF41E9" w:rsidP="00EF41E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6E401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"Вирусы". </w:t>
      </w:r>
      <w:bookmarkStart w:id="0" w:name="_GoBack"/>
      <w:bookmarkEnd w:id="0"/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сформировать представление о вирусах как о неклеточной форме жизни, их строении, жизнедеятельности, значении.</w:t>
      </w:r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EF41E9" w:rsidRPr="00EF41E9" w:rsidRDefault="00EF41E9" w:rsidP="00B1241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Познакомить учащихся с гипотезами происхождения вирусов и историей их открытия;</w:t>
      </w:r>
    </w:p>
    <w:p w:rsidR="00EF41E9" w:rsidRPr="00EF41E9" w:rsidRDefault="00EF41E9" w:rsidP="00B1241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Изучить строение и классификацию вирусов;</w:t>
      </w:r>
    </w:p>
    <w:p w:rsidR="00EF41E9" w:rsidRPr="00EF41E9" w:rsidRDefault="00EF41E9" w:rsidP="00B1241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Изучить жизненный цикл вирусов;</w:t>
      </w:r>
    </w:p>
    <w:p w:rsidR="00EF41E9" w:rsidRPr="00EF41E9" w:rsidRDefault="00EF41E9" w:rsidP="00B1241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Познакомить учащихся с ВИЧ и сформировать знания о мерах предупреждения заболеваний СПИДом.</w:t>
      </w:r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Развивающие</w:t>
      </w:r>
    </w:p>
    <w:p w:rsidR="00EF41E9" w:rsidRPr="00EF41E9" w:rsidRDefault="00EF41E9" w:rsidP="00B1241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Продолжить формирование умения работать с учебником, дополнительной литературой, </w:t>
      </w:r>
      <w:proofErr w:type="spell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интернет-ресурсами</w:t>
      </w:r>
      <w:proofErr w:type="spellEnd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компьютерными средствами;</w:t>
      </w:r>
    </w:p>
    <w:p w:rsidR="00EF41E9" w:rsidRPr="00EF41E9" w:rsidRDefault="00EF41E9" w:rsidP="00B1241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Продолжить развитие логического мышления через умения сравнивать, анализировать, делать выводы;</w:t>
      </w:r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Воспитательные</w:t>
      </w:r>
    </w:p>
    <w:p w:rsidR="00EF41E9" w:rsidRPr="00EF41E9" w:rsidRDefault="00EF41E9" w:rsidP="00B1241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 учащихся выражать свое собственное мнение и отстаивать его в диспуте;</w:t>
      </w:r>
    </w:p>
    <w:p w:rsidR="00EF41E9" w:rsidRPr="00EF41E9" w:rsidRDefault="00EF41E9" w:rsidP="00B1241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ответственное отношение к своему здоровью как к ценности через ознакомление с профилактическими мерами борьбы с вирусными заболеваниями;</w:t>
      </w:r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урок изучения нового материала.</w:t>
      </w:r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Технология обучения: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ИКТ-технология.</w:t>
      </w:r>
    </w:p>
    <w:p w:rsidR="00EF41E9" w:rsidRPr="00EF41E9" w:rsidRDefault="00EF41E9" w:rsidP="00B124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компьютер, экран, мультимедийный проектор, таблица «Вирусы», презента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ции</w:t>
      </w:r>
      <w:r w:rsidR="002970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EF41E9" w:rsidRPr="00EF41E9" w:rsidRDefault="00EF41E9" w:rsidP="00700138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/>
          <w:color w:val="19904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199043"/>
          <w:sz w:val="24"/>
          <w:szCs w:val="24"/>
          <w:lang w:eastAsia="ru-RU"/>
        </w:rPr>
        <w:t>Ход урока</w:t>
      </w:r>
    </w:p>
    <w:p w:rsidR="00EF41E9" w:rsidRPr="00EF41E9" w:rsidRDefault="00EF41E9" w:rsidP="00EF41E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I. Организационный момент</w:t>
      </w:r>
      <w:r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 xml:space="preserve">. </w:t>
      </w: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приветствие, проверка готовности к уроку)</w:t>
      </w:r>
    </w:p>
    <w:p w:rsidR="00B12412" w:rsidRPr="00B12412" w:rsidRDefault="00B12412" w:rsidP="00B12412">
      <w:pPr>
        <w:rPr>
          <w:rFonts w:ascii="Times New Roman" w:hAnsi="Times New Roman"/>
          <w:sz w:val="24"/>
          <w:szCs w:val="24"/>
        </w:rPr>
      </w:pPr>
      <w:r w:rsidRPr="00B12412">
        <w:rPr>
          <w:rFonts w:ascii="Times New Roman" w:hAnsi="Times New Roman"/>
          <w:sz w:val="24"/>
          <w:szCs w:val="24"/>
        </w:rPr>
        <w:t>Учитель: Добрый день! Я рада вас видеть сегодня на уроке. Думаю, что наша совместная работа будет полезной и интересной. Давайте улыбнемся друг другу, настроимся на поиск и творчество и начнем наш урок с «Очевидного невероятного»</w:t>
      </w:r>
    </w:p>
    <w:p w:rsidR="00B12412" w:rsidRPr="00B12412" w:rsidRDefault="00B12412" w:rsidP="007001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12412">
        <w:rPr>
          <w:rFonts w:ascii="Times New Roman" w:hAnsi="Times New Roman"/>
          <w:sz w:val="24"/>
          <w:szCs w:val="24"/>
          <w:u w:val="single"/>
        </w:rPr>
        <w:t xml:space="preserve">А) </w:t>
      </w:r>
      <w:r w:rsidRPr="00B12412">
        <w:rPr>
          <w:rFonts w:ascii="Times New Roman" w:hAnsi="Times New Roman"/>
          <w:i/>
          <w:sz w:val="24"/>
          <w:szCs w:val="24"/>
          <w:u w:val="single"/>
        </w:rPr>
        <w:t>Определение темы урока</w:t>
      </w:r>
    </w:p>
    <w:p w:rsidR="00B12412" w:rsidRPr="00B12412" w:rsidRDefault="00B12412" w:rsidP="00700138">
      <w:pPr>
        <w:spacing w:after="0"/>
        <w:rPr>
          <w:rFonts w:ascii="Times New Roman" w:hAnsi="Times New Roman"/>
          <w:sz w:val="24"/>
          <w:szCs w:val="24"/>
        </w:rPr>
      </w:pPr>
      <w:r w:rsidRPr="00B12412">
        <w:rPr>
          <w:rFonts w:ascii="Times New Roman" w:hAnsi="Times New Roman"/>
          <w:sz w:val="24"/>
          <w:szCs w:val="24"/>
        </w:rPr>
        <w:t xml:space="preserve">26 ноября 1922 года, просунув свечу в пролом стены, археологи разглядели не разграбленные сокровища. В золотом гробу лежала мумия Тутанхамона. </w:t>
      </w:r>
      <w:proofErr w:type="gramStart"/>
      <w:r w:rsidRPr="00B12412">
        <w:rPr>
          <w:rFonts w:ascii="Times New Roman" w:hAnsi="Times New Roman"/>
          <w:sz w:val="24"/>
          <w:szCs w:val="24"/>
        </w:rPr>
        <w:t>( слайд</w:t>
      </w:r>
      <w:proofErr w:type="gramEnd"/>
      <w:r w:rsidRPr="00B12412">
        <w:rPr>
          <w:rFonts w:ascii="Times New Roman" w:hAnsi="Times New Roman"/>
          <w:sz w:val="24"/>
          <w:szCs w:val="24"/>
        </w:rPr>
        <w:t xml:space="preserve"> №1) Это была сенсация.  Миру открылись величайшие экспонаты, бесценные сокровища.  А Тутанхамон стал олицетворением всех фараонов древней таинственной страны на берегах Нила. (Слайд №2). Но через два </w:t>
      </w:r>
      <w:proofErr w:type="gramStart"/>
      <w:r w:rsidRPr="00B12412">
        <w:rPr>
          <w:rFonts w:ascii="Times New Roman" w:hAnsi="Times New Roman"/>
          <w:sz w:val="24"/>
          <w:szCs w:val="24"/>
        </w:rPr>
        <w:t>месяца  все</w:t>
      </w:r>
      <w:proofErr w:type="gramEnd"/>
      <w:r w:rsidRPr="00B12412">
        <w:rPr>
          <w:rFonts w:ascii="Times New Roman" w:hAnsi="Times New Roman"/>
          <w:sz w:val="24"/>
          <w:szCs w:val="24"/>
        </w:rPr>
        <w:t xml:space="preserve"> газеты обошла новость: “Лорд </w:t>
      </w:r>
      <w:proofErr w:type="spellStart"/>
      <w:r w:rsidRPr="00B12412">
        <w:rPr>
          <w:rFonts w:ascii="Times New Roman" w:hAnsi="Times New Roman"/>
          <w:sz w:val="24"/>
          <w:szCs w:val="24"/>
        </w:rPr>
        <w:t>Карнарвон</w:t>
      </w:r>
      <w:proofErr w:type="spellEnd"/>
      <w:r w:rsidRPr="00B12412">
        <w:rPr>
          <w:rFonts w:ascii="Times New Roman" w:hAnsi="Times New Roman"/>
          <w:sz w:val="24"/>
          <w:szCs w:val="24"/>
        </w:rPr>
        <w:t xml:space="preserve">, который был спонсором раскопок в Долине царей, скончался». </w:t>
      </w:r>
      <w:proofErr w:type="gramStart"/>
      <w:r w:rsidRPr="00B12412">
        <w:rPr>
          <w:rFonts w:ascii="Times New Roman" w:hAnsi="Times New Roman"/>
          <w:sz w:val="24"/>
          <w:szCs w:val="24"/>
        </w:rPr>
        <w:t>( слайд</w:t>
      </w:r>
      <w:proofErr w:type="gramEnd"/>
      <w:r w:rsidRPr="00B12412">
        <w:rPr>
          <w:rFonts w:ascii="Times New Roman" w:hAnsi="Times New Roman"/>
          <w:sz w:val="24"/>
          <w:szCs w:val="24"/>
        </w:rPr>
        <w:t xml:space="preserve"> №3) Смерть Лорда забылась бы скоро, если бы не погибло еще 7 человек. За 10 лет из 25 людей, которые были связаны с работой в </w:t>
      </w:r>
      <w:proofErr w:type="gramStart"/>
      <w:r w:rsidRPr="00B12412">
        <w:rPr>
          <w:rFonts w:ascii="Times New Roman" w:hAnsi="Times New Roman"/>
          <w:sz w:val="24"/>
          <w:szCs w:val="24"/>
        </w:rPr>
        <w:t>гробнице,  в</w:t>
      </w:r>
      <w:proofErr w:type="gramEnd"/>
      <w:r w:rsidRPr="00B12412">
        <w:rPr>
          <w:rFonts w:ascii="Times New Roman" w:hAnsi="Times New Roman"/>
          <w:sz w:val="24"/>
          <w:szCs w:val="24"/>
        </w:rPr>
        <w:t xml:space="preserve"> живых  осталось лишь 2 человека. Вот тогда и появилась версия о мести Тутанхамона.</w:t>
      </w:r>
    </w:p>
    <w:p w:rsidR="00B12412" w:rsidRPr="00B12412" w:rsidRDefault="00B12412" w:rsidP="00700138">
      <w:pPr>
        <w:spacing w:after="0"/>
        <w:rPr>
          <w:rFonts w:ascii="Times New Roman" w:hAnsi="Times New Roman"/>
          <w:sz w:val="24"/>
          <w:szCs w:val="24"/>
        </w:rPr>
      </w:pPr>
      <w:r w:rsidRPr="00B12412">
        <w:rPr>
          <w:rFonts w:ascii="Times New Roman" w:hAnsi="Times New Roman"/>
          <w:sz w:val="24"/>
          <w:szCs w:val="24"/>
        </w:rPr>
        <w:t>"</w:t>
      </w:r>
      <w:r w:rsidRPr="00B12412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КАЖДЫЙ, КТО ПОСМЕЕТ ВОЙТИ С ГРОБНИЦУ, БУДЕТ НЕМЕДЛЕННО </w:t>
      </w:r>
      <w:r w:rsidRPr="00B12412">
        <w:rPr>
          <w:rFonts w:ascii="Times New Roman" w:hAnsi="Times New Roman"/>
          <w:bCs/>
          <w:i/>
          <w:iCs/>
          <w:sz w:val="24"/>
          <w:szCs w:val="24"/>
        </w:rPr>
        <w:t>наказан</w:t>
      </w:r>
      <w:r w:rsidRPr="00B12412">
        <w:rPr>
          <w:rFonts w:ascii="Times New Roman" w:hAnsi="Times New Roman"/>
          <w:b/>
          <w:bCs/>
          <w:i/>
          <w:iCs/>
          <w:sz w:val="24"/>
          <w:szCs w:val="24"/>
        </w:rPr>
        <w:t>. ЕГО ЖДУТ НЕСЧАСТЬЕ И СМЕРТЬ</w:t>
      </w:r>
      <w:r w:rsidRPr="00B12412">
        <w:rPr>
          <w:rFonts w:ascii="Times New Roman" w:hAnsi="Times New Roman"/>
          <w:sz w:val="24"/>
          <w:szCs w:val="24"/>
        </w:rPr>
        <w:t xml:space="preserve">"…- такова расшифровка надписи на глиняной дощечке, </w:t>
      </w:r>
      <w:proofErr w:type="gramStart"/>
      <w:r w:rsidRPr="00B12412">
        <w:rPr>
          <w:rFonts w:ascii="Times New Roman" w:hAnsi="Times New Roman"/>
          <w:sz w:val="24"/>
          <w:szCs w:val="24"/>
        </w:rPr>
        <w:t>найденной  вместе</w:t>
      </w:r>
      <w:proofErr w:type="gramEnd"/>
      <w:r w:rsidRPr="00B12412">
        <w:rPr>
          <w:rFonts w:ascii="Times New Roman" w:hAnsi="Times New Roman"/>
          <w:sz w:val="24"/>
          <w:szCs w:val="24"/>
        </w:rPr>
        <w:t xml:space="preserve"> с саркофагом фараона </w:t>
      </w:r>
      <w:r w:rsidR="00700138">
        <w:rPr>
          <w:rFonts w:ascii="Times New Roman" w:hAnsi="Times New Roman"/>
          <w:sz w:val="24"/>
          <w:szCs w:val="24"/>
        </w:rPr>
        <w:t>.</w:t>
      </w:r>
    </w:p>
    <w:p w:rsidR="00B12412" w:rsidRPr="00B12412" w:rsidRDefault="00B12412" w:rsidP="00824401">
      <w:pPr>
        <w:spacing w:after="0"/>
        <w:rPr>
          <w:rFonts w:ascii="Times New Roman" w:hAnsi="Times New Roman"/>
          <w:sz w:val="24"/>
          <w:szCs w:val="24"/>
        </w:rPr>
      </w:pPr>
      <w:r w:rsidRPr="00B12412">
        <w:rPr>
          <w:rFonts w:ascii="Times New Roman" w:hAnsi="Times New Roman"/>
          <w:sz w:val="24"/>
          <w:szCs w:val="24"/>
        </w:rPr>
        <w:t xml:space="preserve">Такая вот история. </w:t>
      </w:r>
    </w:p>
    <w:p w:rsidR="00B12412" w:rsidRPr="00B12412" w:rsidRDefault="00B12412" w:rsidP="00824401">
      <w:pPr>
        <w:spacing w:after="0"/>
        <w:rPr>
          <w:rFonts w:ascii="Times New Roman" w:hAnsi="Times New Roman"/>
          <w:i/>
          <w:sz w:val="24"/>
          <w:szCs w:val="24"/>
        </w:rPr>
      </w:pPr>
      <w:r w:rsidRPr="00B12412">
        <w:rPr>
          <w:rFonts w:ascii="Times New Roman" w:eastAsia="Times New Roman" w:hAnsi="Times New Roman"/>
          <w:color w:val="4F81BD"/>
          <w:sz w:val="24"/>
          <w:szCs w:val="24"/>
          <w:lang w:eastAsia="ru-RU"/>
        </w:rPr>
        <w:t xml:space="preserve">Столкновение с проблемой: </w:t>
      </w:r>
      <w:r w:rsidRPr="00B12412">
        <w:rPr>
          <w:rFonts w:ascii="Times New Roman" w:hAnsi="Times New Roman"/>
          <w:color w:val="00B050"/>
          <w:sz w:val="24"/>
          <w:szCs w:val="24"/>
        </w:rPr>
        <w:t xml:space="preserve">Существует ли «проклятие фараона»? </w:t>
      </w:r>
      <w:proofErr w:type="gramStart"/>
      <w:r w:rsidRPr="00B12412">
        <w:rPr>
          <w:rFonts w:ascii="Times New Roman" w:hAnsi="Times New Roman"/>
          <w:i/>
          <w:sz w:val="24"/>
          <w:szCs w:val="24"/>
        </w:rPr>
        <w:t>( ответы</w:t>
      </w:r>
      <w:proofErr w:type="gramEnd"/>
      <w:r w:rsidRPr="00B12412">
        <w:rPr>
          <w:rFonts w:ascii="Times New Roman" w:hAnsi="Times New Roman"/>
          <w:i/>
          <w:sz w:val="24"/>
          <w:szCs w:val="24"/>
        </w:rPr>
        <w:t xml:space="preserve"> учащихся)</w:t>
      </w:r>
    </w:p>
    <w:p w:rsidR="00B12412" w:rsidRPr="00B12412" w:rsidRDefault="00B12412" w:rsidP="00824401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B12412">
        <w:rPr>
          <w:rFonts w:ascii="Times New Roman" w:hAnsi="Times New Roman"/>
          <w:b/>
          <w:color w:val="00B050"/>
          <w:sz w:val="24"/>
          <w:szCs w:val="24"/>
        </w:rPr>
        <w:t xml:space="preserve">А если отнестись к легенде </w:t>
      </w:r>
      <w:proofErr w:type="gramStart"/>
      <w:r w:rsidRPr="00B12412">
        <w:rPr>
          <w:rFonts w:ascii="Times New Roman" w:hAnsi="Times New Roman"/>
          <w:b/>
          <w:color w:val="00B050"/>
          <w:sz w:val="24"/>
          <w:szCs w:val="24"/>
        </w:rPr>
        <w:t>скептически,  изучить</w:t>
      </w:r>
      <w:proofErr w:type="gramEnd"/>
      <w:r w:rsidRPr="00B12412">
        <w:rPr>
          <w:rFonts w:ascii="Times New Roman" w:hAnsi="Times New Roman"/>
          <w:b/>
          <w:color w:val="00B050"/>
          <w:sz w:val="24"/>
          <w:szCs w:val="24"/>
        </w:rPr>
        <w:t xml:space="preserve"> научные объяснения и попытаться установить, что же могло на самом деле произойти с членами экспедиции?</w:t>
      </w:r>
    </w:p>
    <w:p w:rsidR="00B12412" w:rsidRPr="00B12412" w:rsidRDefault="00B12412" w:rsidP="00B12412">
      <w:pPr>
        <w:rPr>
          <w:rFonts w:ascii="Times New Roman" w:hAnsi="Times New Roman"/>
          <w:sz w:val="24"/>
          <w:szCs w:val="24"/>
        </w:rPr>
      </w:pPr>
      <w:proofErr w:type="gramStart"/>
      <w:r w:rsidRPr="00B12412">
        <w:rPr>
          <w:rFonts w:ascii="Times New Roman" w:hAnsi="Times New Roman"/>
          <w:sz w:val="24"/>
          <w:szCs w:val="24"/>
        </w:rPr>
        <w:t>( Версии</w:t>
      </w:r>
      <w:proofErr w:type="gramEnd"/>
      <w:r w:rsidRPr="00B12412">
        <w:rPr>
          <w:rFonts w:ascii="Times New Roman" w:hAnsi="Times New Roman"/>
          <w:sz w:val="24"/>
          <w:szCs w:val="24"/>
        </w:rPr>
        <w:t xml:space="preserve"> учащихся, переход к теме урока)</w:t>
      </w:r>
    </w:p>
    <w:p w:rsidR="00B12412" w:rsidRPr="00B12412" w:rsidRDefault="00B12412" w:rsidP="00B12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Изучив истории болезней умерших членов экспедиции и произведя бактериологические исследования гробницы Тутанхамона, американский доктор Дин обнаружил </w:t>
      </w:r>
      <w:r w:rsidRPr="00B1241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вирус </w:t>
      </w:r>
      <w:proofErr w:type="spellStart"/>
      <w:r w:rsidRPr="00B1241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гистоплазмозис</w:t>
      </w:r>
      <w:proofErr w:type="spellEnd"/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1956 году </w:t>
      </w:r>
      <w:proofErr w:type="gramStart"/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t>им  был</w:t>
      </w:r>
      <w:proofErr w:type="gramEnd"/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поставлен научно обоснованный диагноз — «пещерная болезнь»  и тем самым развеян миф о «проклятии фараона».</w:t>
      </w:r>
    </w:p>
    <w:p w:rsidR="00B12412" w:rsidRPr="00B12412" w:rsidRDefault="00B12412" w:rsidP="00B12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Тема </w:t>
      </w:r>
      <w:proofErr w:type="gramStart"/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t>сегодняшнего  урока</w:t>
      </w:r>
      <w:proofErr w:type="gramEnd"/>
      <w:r w:rsidRPr="00B12412">
        <w:rPr>
          <w:rFonts w:ascii="Times New Roman" w:eastAsia="Times New Roman" w:hAnsi="Times New Roman"/>
          <w:sz w:val="24"/>
          <w:szCs w:val="24"/>
          <w:lang w:eastAsia="ru-RU"/>
        </w:rPr>
        <w:t>: «ВИРУСЫ»</w:t>
      </w:r>
    </w:p>
    <w:p w:rsidR="00EF41E9" w:rsidRPr="00EF41E9" w:rsidRDefault="00EF41E9" w:rsidP="00EF41E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/>
          <w:color w:val="19904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III. Итак, ребята, тема сегодняшнего урока «Вирусы»</w:t>
      </w:r>
    </w:p>
    <w:p w:rsid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Цель нашей работы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сформировать представление о вирусах как о неклеточной форме жизни, их строении, жизнедеятельности, значении.</w:t>
      </w:r>
    </w:p>
    <w:p w:rsidR="00B12412" w:rsidRPr="00B12412" w:rsidRDefault="00B12412" w:rsidP="00B12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B050"/>
          <w:sz w:val="24"/>
          <w:szCs w:val="28"/>
          <w:lang w:eastAsia="ru-RU"/>
        </w:rPr>
      </w:pPr>
      <w:r w:rsidRPr="00B12412">
        <w:rPr>
          <w:rFonts w:ascii="Times New Roman" w:eastAsia="Times New Roman" w:hAnsi="Times New Roman"/>
          <w:b/>
          <w:color w:val="00B050"/>
          <w:sz w:val="24"/>
          <w:szCs w:val="28"/>
          <w:lang w:eastAsia="ru-RU"/>
        </w:rPr>
        <w:t>Какой образ или ассоциации возникают у Вас при упоминании слова «Вирус»?</w:t>
      </w:r>
    </w:p>
    <w:p w:rsidR="00EF41E9" w:rsidRPr="00EF41E9" w:rsidRDefault="00EF41E9" w:rsidP="00EF41E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/>
          <w:color w:val="19904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IV. Изучение нового материала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Итак, ребята, перед нами – два проблемных вопроса, на которые мы постараемся ответить в течении урока:</w:t>
      </w:r>
    </w:p>
    <w:p w:rsidR="00EF41E9" w:rsidRPr="00EF41E9" w:rsidRDefault="00EF41E9" w:rsidP="00EF41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Вирусы – это вещества или существа?</w:t>
      </w:r>
    </w:p>
    <w:p w:rsidR="00EF41E9" w:rsidRPr="00EF41E9" w:rsidRDefault="00EF41E9" w:rsidP="00EF41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Почему вирусы практически невозможно уничтожить?</w:t>
      </w:r>
    </w:p>
    <w:p w:rsidR="00EF41E9" w:rsidRPr="00B12412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B12412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Откуда же появились вирусы? Когда впервые стало о них известно?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сегодняшний день существует три гипотезы появления вирусов: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Гипотеза №1 «Первые на Земле»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Вирусы – это потомки древних </w:t>
      </w:r>
      <w:proofErr w:type="spell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доклеточных</w:t>
      </w:r>
      <w:proofErr w:type="spellEnd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форм жизни. На Земле существуют более 4,5 млрд. лет.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Гипотеза №2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Вирусы – потомки древнейших бактерий, утративших собственный механизм синтеза белка и перешедший к внутриклеточному паразитизму.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Гипотеза №3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Вирусы – это составные части клеток всех живых существ, своеобразные «одичавшие гены», постоянно образующиеся в живых клетках.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1892 г. Д.И. Ивановский, занимаясь поисками возбудителя болезни табачной мозаики, установил, что он (возбудитель) невидим в микроскоп даже при самом сильном увеличении и проходит через фильтры, которые задерживают бактериальные клетки; не растет на обычных питательных средах, применяемых в бактериологии. Ученый предположил, что возбудителем болезни табака являются либо мельчайшие бактерии, либо выделенные ими ядовитые вещества-токсины. Шесть лет спустя независимо от Ивановского такие же результаты получил нидерландский ученый М. </w:t>
      </w:r>
      <w:proofErr w:type="spell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Бейеринк</w:t>
      </w:r>
      <w:proofErr w:type="spellEnd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Оба ученых были отчасти правы, но отчасти и ошибались. Было установлено, что это по химической природе – это </w:t>
      </w:r>
      <w:proofErr w:type="spell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нуклеопротеины</w:t>
      </w:r>
      <w:proofErr w:type="spellEnd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(нуклеиновые кислоты + белки), сами частицы все еще оставались неуловимыми и загадочными. Увидеть вирусы удалось в электронный микроскоп лишь спустя 50 лет. Первым был сфотографирован вирус табачной мозаики.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переводе с латинского «вирус» означает «яд».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Наука, изучающая вирусы – вирусология.</w:t>
      </w:r>
    </w:p>
    <w:p w:rsidR="00B12412" w:rsidRDefault="00EF41E9" w:rsidP="008244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12412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Каковы же особенности строения и жизнедеятельности вирусов?</w:t>
      </w: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B12412" w:rsidRPr="00B12412" w:rsidRDefault="00B12412" w:rsidP="00824401">
      <w:pPr>
        <w:pStyle w:val="a5"/>
        <w:spacing w:before="0" w:beforeAutospacing="0" w:after="0" w:afterAutospacing="0"/>
        <w:rPr>
          <w:szCs w:val="32"/>
        </w:rPr>
      </w:pPr>
      <w:r w:rsidRPr="00B12412">
        <w:rPr>
          <w:rStyle w:val="a6"/>
          <w:szCs w:val="32"/>
        </w:rPr>
        <w:t>Строение вируса</w:t>
      </w:r>
    </w:p>
    <w:p w:rsidR="00B12412" w:rsidRPr="00B12412" w:rsidRDefault="00B12412" w:rsidP="00824401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  <w:proofErr w:type="gramStart"/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t>Вирусы  со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сто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ят</w:t>
      </w:r>
      <w:proofErr w:type="gramEnd"/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t xml:space="preserve"> из фраг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мен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та ге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че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ско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го ма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ри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ла (РНК или ДНК), со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став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ля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ю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ще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го серд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це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ви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ну ви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са, и за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щит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ной обо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лоч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ки, ко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рая на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зы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ва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ет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 xml:space="preserve">ся </w:t>
      </w:r>
      <w:proofErr w:type="spellStart"/>
      <w:r w:rsidRPr="00B12412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>кап</w:t>
      </w:r>
      <w:r w:rsidRPr="00B12412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softHyphen/>
        <w:t>сид</w:t>
      </w:r>
      <w:proofErr w:type="spellEnd"/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t>. У неко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рых ви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сов (гер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пес, грипп) есть до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пол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тель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ная ли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по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про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ид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ная обо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лоч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 xml:space="preserve">ка – </w:t>
      </w:r>
      <w:proofErr w:type="spellStart"/>
      <w:r w:rsidRPr="00B12412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>су</w:t>
      </w:r>
      <w:r w:rsidRPr="00B12412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softHyphen/>
        <w:t>пер</w:t>
      </w:r>
      <w:r w:rsidRPr="00B12412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softHyphen/>
        <w:t>кап</w:t>
      </w:r>
      <w:r w:rsidRPr="00B12412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softHyphen/>
        <w:t>сид</w:t>
      </w:r>
      <w:proofErr w:type="spellEnd"/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t>, ко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рая воз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ка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ет из плаз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ма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ти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че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ской мем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бра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ны клет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ки-хо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зя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и</w:t>
      </w:r>
      <w:r w:rsidRPr="00B12412">
        <w:rPr>
          <w:rFonts w:ascii="Times New Roman" w:eastAsia="Times New Roman" w:hAnsi="Times New Roman"/>
          <w:sz w:val="24"/>
          <w:szCs w:val="32"/>
          <w:lang w:eastAsia="ru-RU"/>
        </w:rPr>
        <w:softHyphen/>
        <w:t>на.</w:t>
      </w:r>
    </w:p>
    <w:p w:rsidR="00B12412" w:rsidRPr="00B12412" w:rsidRDefault="00B12412" w:rsidP="00B1241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12412"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-9312910</wp:posOffset>
            </wp:positionV>
            <wp:extent cx="2072723" cy="1485900"/>
            <wp:effectExtent l="0" t="0" r="3810" b="0"/>
            <wp:wrapSquare wrapText="bothSides"/>
            <wp:docPr id="1" name="Рисунок 3" descr="http://static.interneturok.cdnvideo.ru/content/konspekt_image/272102/5631f4a0_647e_0133_f7a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interneturok.cdnvideo.ru/content/konspekt_image/272102/5631f4a0_647e_0133_f7a4_12313c0dad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23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12" w:rsidRPr="00B12412" w:rsidRDefault="00B12412" w:rsidP="00B1241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B12412">
        <w:rPr>
          <w:rFonts w:ascii="Times New Roman" w:eastAsia="Times New Roman" w:hAnsi="Times New Roman"/>
          <w:szCs w:val="28"/>
          <w:lang w:eastAsia="ru-RU"/>
        </w:rPr>
        <w:t>В за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ви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мо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сти от со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дер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жа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ще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го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ся ге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ти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че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ско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го ма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те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ла ви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сы под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раз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де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ля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ют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ся на ДНК-со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дер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жа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щие и РНК-со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дер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жа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щие.</w:t>
      </w:r>
    </w:p>
    <w:p w:rsidR="00B12412" w:rsidRPr="00B12412" w:rsidRDefault="00B12412" w:rsidP="00B1241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B12412">
        <w:rPr>
          <w:rFonts w:ascii="Times New Roman" w:eastAsia="Times New Roman" w:hAnsi="Times New Roman"/>
          <w:szCs w:val="28"/>
          <w:lang w:eastAsia="ru-RU"/>
        </w:rPr>
        <w:t>К РНК-со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дер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жа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щим ви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сам от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сят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 xml:space="preserve">ся более </w:t>
      </w:r>
      <w:r w:rsidRPr="00B12412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6EEFA029" wp14:editId="79E025EC">
            <wp:extent cx="66675" cy="257175"/>
            <wp:effectExtent l="19050" t="0" r="9525" b="0"/>
            <wp:docPr id="2" name="Рисунок 5" descr="http://static.interneturok.cdnvideo.ru/content/konspekt_image/272104/57c5c420_647e_0133_f7a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interneturok.cdnvideo.ru/content/konspekt_image/272104/57c5c420_647e_0133_f7a6_12313c0dad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412">
        <w:rPr>
          <w:rFonts w:ascii="Times New Roman" w:eastAsia="Times New Roman" w:hAnsi="Times New Roman"/>
          <w:szCs w:val="28"/>
          <w:lang w:eastAsia="ru-RU"/>
        </w:rPr>
        <w:t> ви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сов, вы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зы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ва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ю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щих ре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спи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тор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ные за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бо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ва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ния, а также вирус грип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па, кори, крас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хи, свин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ки, ВИЧ, гепатит А, гепатит С</w:t>
      </w:r>
    </w:p>
    <w:p w:rsidR="00B12412" w:rsidRPr="00B12412" w:rsidRDefault="00B12412" w:rsidP="00B1241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B12412">
        <w:rPr>
          <w:rFonts w:ascii="Times New Roman" w:eastAsia="Times New Roman" w:hAnsi="Times New Roman"/>
          <w:szCs w:val="28"/>
          <w:lang w:eastAsia="ru-RU"/>
        </w:rPr>
        <w:t>Двух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це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поч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ные</w:t>
      </w:r>
      <w:proofErr w:type="spellEnd"/>
      <w:r w:rsidRPr="00B12412">
        <w:rPr>
          <w:rFonts w:ascii="Times New Roman" w:eastAsia="Times New Roman" w:hAnsi="Times New Roman"/>
          <w:szCs w:val="28"/>
          <w:lang w:eastAsia="ru-RU"/>
        </w:rPr>
        <w:t xml:space="preserve"> ДНК-со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дер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жа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щие ви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сы вы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зы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ва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ют такие за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бо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ва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ния, как па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пил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 xml:space="preserve">ма </w:t>
      </w:r>
      <w:proofErr w:type="gramStart"/>
      <w:r w:rsidRPr="00B12412">
        <w:rPr>
          <w:rFonts w:ascii="Times New Roman" w:eastAsia="Times New Roman" w:hAnsi="Times New Roman"/>
          <w:szCs w:val="28"/>
          <w:lang w:eastAsia="ru-RU"/>
        </w:rPr>
        <w:t>че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ве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ка ,гер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пес</w:t>
      </w:r>
      <w:proofErr w:type="gramEnd"/>
      <w:r w:rsidRPr="00B12412">
        <w:rPr>
          <w:rFonts w:ascii="Times New Roman" w:eastAsia="Times New Roman" w:hAnsi="Times New Roman"/>
          <w:szCs w:val="28"/>
          <w:lang w:eastAsia="ru-RU"/>
        </w:rPr>
        <w:t>, ге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па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 xml:space="preserve">тит В </w:t>
      </w:r>
    </w:p>
    <w:p w:rsidR="00B12412" w:rsidRPr="00B12412" w:rsidRDefault="00B12412" w:rsidP="00B1241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B12412">
        <w:rPr>
          <w:rFonts w:ascii="Times New Roman" w:eastAsia="Times New Roman" w:hAnsi="Times New Roman"/>
          <w:szCs w:val="28"/>
          <w:lang w:eastAsia="ru-RU"/>
        </w:rPr>
        <w:lastRenderedPageBreak/>
        <w:t>ДНК-со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дер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жа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щие ви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сы по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жа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ют также рас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те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ния. Они вы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зы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ва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ют, на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при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мер, зо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тую мо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за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и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ку бобов или по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ло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са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тость у ку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ку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ру</w:t>
      </w:r>
      <w:r w:rsidRPr="00B12412">
        <w:rPr>
          <w:rFonts w:ascii="Times New Roman" w:eastAsia="Times New Roman" w:hAnsi="Times New Roman"/>
          <w:szCs w:val="28"/>
          <w:lang w:eastAsia="ru-RU"/>
        </w:rPr>
        <w:softHyphen/>
        <w:t>зы.</w:t>
      </w:r>
    </w:p>
    <w:p w:rsidR="00B12412" w:rsidRPr="00B12412" w:rsidRDefault="00B12412" w:rsidP="00B12412">
      <w:pPr>
        <w:pStyle w:val="a5"/>
        <w:spacing w:before="0" w:beforeAutospacing="0" w:after="0" w:afterAutospacing="0"/>
        <w:rPr>
          <w:szCs w:val="32"/>
        </w:rPr>
      </w:pPr>
      <w:r w:rsidRPr="00B12412">
        <w:rPr>
          <w:szCs w:val="32"/>
        </w:rPr>
        <w:t xml:space="preserve">Нуклеиновые кислоты в составе вируса - это Хранилище наследственной информации. </w:t>
      </w:r>
    </w:p>
    <w:p w:rsidR="00B12412" w:rsidRPr="00B12412" w:rsidRDefault="00B12412" w:rsidP="00B12412">
      <w:pPr>
        <w:pStyle w:val="a5"/>
        <w:spacing w:before="0" w:beforeAutospacing="0" w:after="0" w:afterAutospacing="0"/>
        <w:rPr>
          <w:szCs w:val="32"/>
        </w:rPr>
      </w:pPr>
      <w:r w:rsidRPr="00B12412">
        <w:rPr>
          <w:szCs w:val="32"/>
        </w:rPr>
        <w:t xml:space="preserve">Белковая оболочка – </w:t>
      </w:r>
      <w:proofErr w:type="gramStart"/>
      <w:r w:rsidRPr="00B12412">
        <w:rPr>
          <w:szCs w:val="32"/>
        </w:rPr>
        <w:t>выполняет  функции</w:t>
      </w:r>
      <w:proofErr w:type="gramEnd"/>
      <w:r w:rsidRPr="00B12412">
        <w:rPr>
          <w:szCs w:val="32"/>
        </w:rPr>
        <w:t xml:space="preserve"> -Защитную. Ферментативную</w:t>
      </w:r>
    </w:p>
    <w:p w:rsidR="00B12412" w:rsidRDefault="00B12412" w:rsidP="00824401">
      <w:pPr>
        <w:spacing w:after="0"/>
        <w:rPr>
          <w:rFonts w:ascii="Times New Roman" w:hAnsi="Times New Roman"/>
          <w:b/>
          <w:color w:val="00B050"/>
          <w:szCs w:val="28"/>
        </w:rPr>
      </w:pPr>
      <w:r w:rsidRPr="00B12412">
        <w:rPr>
          <w:rFonts w:ascii="Times New Roman" w:hAnsi="Times New Roman"/>
          <w:b/>
          <w:color w:val="00B050"/>
          <w:szCs w:val="28"/>
        </w:rPr>
        <w:t>Так просто не устроен ни один живой организм. В чем отличия в строении вирусов от растений, животных, бактерий?</w:t>
      </w:r>
    </w:p>
    <w:p w:rsidR="00B12412" w:rsidRPr="00EF41E9" w:rsidRDefault="00B12412" w:rsidP="00B1241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2412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«Классификация вирусов. Их значение.»</w:t>
      </w: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Вирусы могут различаться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4"/>
        <w:gridCol w:w="3875"/>
        <w:gridCol w:w="4234"/>
      </w:tblGrid>
      <w:tr w:rsidR="00B12412" w:rsidRPr="00EF41E9" w:rsidTr="003C66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412" w:rsidRPr="00EF41E9" w:rsidRDefault="00B12412" w:rsidP="003C66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ДНК-содержащие (герпес, оспа)</w:t>
            </w:r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2. РНК-содержащие (корь, бешенство)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412" w:rsidRPr="00EF41E9" w:rsidRDefault="00B12412" w:rsidP="003C66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С высокой специфичностью (грипп свиней)</w:t>
            </w:r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2. Относительно универсальные (вирусные болезни млекопитающих)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412" w:rsidRPr="00EF41E9" w:rsidRDefault="00B12412" w:rsidP="003C66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Убивающие зараженную клетку (некоторые бактериофаги)</w:t>
            </w:r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2. Изменяющие генетическую информацию зараженной клетки (</w:t>
            </w:r>
            <w:proofErr w:type="spellStart"/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онковирусы</w:t>
            </w:r>
            <w:proofErr w:type="spellEnd"/>
            <w:r w:rsidRPr="00EF41E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ВИЧ)</w:t>
            </w:r>
          </w:p>
        </w:tc>
      </w:tr>
      <w:tr w:rsidR="00B12412" w:rsidRPr="00EF41E9" w:rsidTr="003C66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412" w:rsidRPr="00EF41E9" w:rsidRDefault="00B12412" w:rsidP="00824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1E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 хим</w:t>
            </w:r>
            <w:r w:rsidR="0082440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EF41E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412" w:rsidRPr="00EF41E9" w:rsidRDefault="00B12412" w:rsidP="003C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1E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 специфичности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412" w:rsidRPr="00EF41E9" w:rsidRDefault="00B12412" w:rsidP="003C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1E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 отношению к хозяину</w:t>
            </w:r>
          </w:p>
        </w:tc>
      </w:tr>
    </w:tbl>
    <w:p w:rsidR="00B12412" w:rsidRDefault="00B12412" w:rsidP="00B12412">
      <w:pPr>
        <w:pStyle w:val="a5"/>
        <w:spacing w:before="0" w:beforeAutospacing="0" w:after="0" w:afterAutospacing="0"/>
      </w:pPr>
      <w:r w:rsidRPr="004E5FDD">
        <w:rPr>
          <w:color w:val="4F81BD" w:themeColor="accent1"/>
          <w:sz w:val="28"/>
          <w:szCs w:val="28"/>
        </w:rPr>
        <w:t xml:space="preserve">Столкновение с проблемой: </w:t>
      </w:r>
    </w:p>
    <w:p w:rsidR="00B12412" w:rsidRPr="00B12412" w:rsidRDefault="00B12412" w:rsidP="00B12412">
      <w:pPr>
        <w:pStyle w:val="a5"/>
        <w:spacing w:before="0" w:beforeAutospacing="0" w:after="0" w:afterAutospacing="0"/>
        <w:rPr>
          <w:szCs w:val="28"/>
        </w:rPr>
      </w:pPr>
      <w:r w:rsidRPr="00B12412">
        <w:rPr>
          <w:szCs w:val="28"/>
        </w:rPr>
        <w:t xml:space="preserve"> Вирусы! </w:t>
      </w:r>
      <w:r w:rsidR="00824401">
        <w:rPr>
          <w:szCs w:val="28"/>
        </w:rPr>
        <w:t xml:space="preserve"> </w:t>
      </w:r>
      <w:r w:rsidRPr="00B12412">
        <w:rPr>
          <w:szCs w:val="28"/>
        </w:rPr>
        <w:t xml:space="preserve">– Это существа или вещества? </w:t>
      </w:r>
    </w:p>
    <w:p w:rsidR="00B12412" w:rsidRPr="00B12412" w:rsidRDefault="00B12412" w:rsidP="00B12412">
      <w:pPr>
        <w:pStyle w:val="a5"/>
        <w:spacing w:before="0" w:beforeAutospacing="0" w:after="0" w:afterAutospacing="0"/>
        <w:rPr>
          <w:szCs w:val="28"/>
        </w:rPr>
      </w:pPr>
      <w:r w:rsidRPr="00B12412">
        <w:rPr>
          <w:szCs w:val="28"/>
        </w:rPr>
        <w:t xml:space="preserve">– Они живые или неживые? </w:t>
      </w:r>
      <w:r>
        <w:rPr>
          <w:szCs w:val="28"/>
        </w:rPr>
        <w:t xml:space="preserve">Каких признаков у них </w:t>
      </w:r>
      <w:proofErr w:type="gramStart"/>
      <w:r>
        <w:rPr>
          <w:szCs w:val="28"/>
        </w:rPr>
        <w:t>больше ?</w:t>
      </w:r>
      <w:proofErr w:type="gramEnd"/>
    </w:p>
    <w:p w:rsidR="00B12412" w:rsidRPr="00B12412" w:rsidRDefault="00B12412" w:rsidP="00B1241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1241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Сторонники биологической природы вирусов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Вирусы способны размножаться.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Они обладают наследственностью.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Вирусы обладают изменчивостью, благодаря которой они приспосабливаются к условиям окружающей среды.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Вирусы способны скрещиваться между собой и производить жизнеспособные гибриды.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Сторонники химической природы вирусов.</w:t>
      </w:r>
      <w:r w:rsidRPr="00B12412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Размножение вирусов невозможно вне чужой клетки.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Они образуют кристаллы — типичное вещество неживой природы.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Вирусы не растут.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Они не синтезируют собственные белки, не способны к обмену веществ.</w:t>
      </w:r>
      <w:r w:rsidRPr="00B12412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br/>
      </w:r>
      <w:r w:rsidRPr="00B124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 вирусов нет каких-либо структур, присущих обобщенной схеме клетки (или: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у них нет клеточного строения).</w:t>
      </w:r>
    </w:p>
    <w:p w:rsidR="00B12412" w:rsidRPr="00B12412" w:rsidRDefault="00B12412" w:rsidP="00824401">
      <w:pPr>
        <w:spacing w:after="0"/>
        <w:ind w:left="540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  <w:r w:rsidRPr="00B12412">
        <w:rPr>
          <w:rFonts w:ascii="Times New Roman" w:hAnsi="Times New Roman"/>
          <w:b/>
          <w:bCs/>
          <w:sz w:val="24"/>
          <w:szCs w:val="28"/>
          <w:u w:val="single"/>
        </w:rPr>
        <w:t xml:space="preserve">Вирус — это оборотень. Вирусы — существа </w:t>
      </w:r>
      <w:proofErr w:type="spellStart"/>
      <w:r w:rsidRPr="00B12412">
        <w:rPr>
          <w:rFonts w:ascii="Times New Roman" w:hAnsi="Times New Roman"/>
          <w:b/>
          <w:bCs/>
          <w:sz w:val="24"/>
          <w:szCs w:val="28"/>
          <w:u w:val="single"/>
        </w:rPr>
        <w:t>доклеточного</w:t>
      </w:r>
      <w:proofErr w:type="spellEnd"/>
      <w:r w:rsidRPr="00B12412">
        <w:rPr>
          <w:rFonts w:ascii="Times New Roman" w:hAnsi="Times New Roman"/>
          <w:b/>
          <w:bCs/>
          <w:sz w:val="24"/>
          <w:szCs w:val="28"/>
          <w:u w:val="single"/>
        </w:rPr>
        <w:t xml:space="preserve"> строения, внутриклеточные паразиты.</w:t>
      </w:r>
    </w:p>
    <w:p w:rsidR="00904D27" w:rsidRPr="00904D27" w:rsidRDefault="00904D27" w:rsidP="00904D27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b/>
          <w:color w:val="4F81BD"/>
          <w:sz w:val="24"/>
          <w:szCs w:val="28"/>
          <w:lang w:eastAsia="ru-RU"/>
        </w:rPr>
        <w:t xml:space="preserve">Столкновение с проблемой: </w:t>
      </w:r>
      <w:r w:rsidRPr="00904D27">
        <w:rPr>
          <w:rFonts w:ascii="Times New Roman" w:eastAsia="Times New Roman" w:hAnsi="Times New Roman"/>
          <w:b/>
          <w:color w:val="00B050"/>
          <w:sz w:val="24"/>
          <w:szCs w:val="28"/>
          <w:lang w:eastAsia="ru-RU"/>
        </w:rPr>
        <w:t>Как же этой мельчайшей частице, которую и живым организмом можно назвать с большой натяжкой, удается быстро попасть внутрь клеток своих хозяев? Каким путем они проникают в клетку?</w:t>
      </w:r>
    </w:p>
    <w:p w:rsidR="00904D27" w:rsidRPr="00904D27" w:rsidRDefault="00904D27" w:rsidP="00904D2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>Проведем эксперимент. Узнаем скорость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распространения такого вируса.</w:t>
      </w:r>
    </w:p>
    <w:p w:rsidR="00904D27" w:rsidRPr="00904D27" w:rsidRDefault="00904D27" w:rsidP="00904D27">
      <w:pPr>
        <w:spacing w:after="120" w:line="240" w:lineRule="atLeast"/>
        <w:jc w:val="center"/>
        <w:rPr>
          <w:rFonts w:ascii="Times New Roman" w:eastAsia="Times New Roman" w:hAnsi="Times New Roman"/>
          <w:i/>
          <w:color w:val="FF0000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i/>
          <w:color w:val="FF0000"/>
          <w:sz w:val="24"/>
          <w:szCs w:val="28"/>
          <w:lang w:eastAsia="ru-RU"/>
        </w:rPr>
        <w:t>Практическая личностно-ориентированная работа.</w:t>
      </w:r>
    </w:p>
    <w:p w:rsidR="00904D27" w:rsidRPr="00904D27" w:rsidRDefault="00904D27" w:rsidP="00824401">
      <w:pPr>
        <w:spacing w:after="120" w:line="240" w:lineRule="atLeas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i/>
          <w:sz w:val="24"/>
          <w:szCs w:val="28"/>
          <w:lang w:eastAsia="ru-RU"/>
        </w:rPr>
        <w:t>Давайте представим ситуацию: неизвестны</w:t>
      </w:r>
      <w:r w:rsidR="00824401">
        <w:rPr>
          <w:rFonts w:ascii="Times New Roman" w:eastAsia="Times New Roman" w:hAnsi="Times New Roman"/>
          <w:i/>
          <w:sz w:val="24"/>
          <w:szCs w:val="28"/>
          <w:lang w:eastAsia="ru-RU"/>
        </w:rPr>
        <w:t>й</w:t>
      </w:r>
      <w:r w:rsidRPr="00904D27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из вашего класса инфицирован. У каждого учащегося в руках проб</w:t>
      </w:r>
      <w:r w:rsidRPr="00824401">
        <w:rPr>
          <w:rFonts w:ascii="Times New Roman" w:eastAsia="Times New Roman" w:hAnsi="Times New Roman"/>
          <w:i/>
          <w:sz w:val="24"/>
          <w:szCs w:val="28"/>
          <w:lang w:eastAsia="ru-RU"/>
        </w:rPr>
        <w:t>ирки с бесцветной жидкостью: у одн</w:t>
      </w:r>
      <w:r w:rsidR="00824401">
        <w:rPr>
          <w:rFonts w:ascii="Times New Roman" w:eastAsia="Times New Roman" w:hAnsi="Times New Roman"/>
          <w:i/>
          <w:sz w:val="24"/>
          <w:szCs w:val="28"/>
          <w:lang w:eastAsia="ru-RU"/>
        </w:rPr>
        <w:t>о</w:t>
      </w:r>
      <w:r w:rsidRPr="00824401">
        <w:rPr>
          <w:rFonts w:ascii="Times New Roman" w:eastAsia="Times New Roman" w:hAnsi="Times New Roman"/>
          <w:i/>
          <w:sz w:val="24"/>
          <w:szCs w:val="28"/>
          <w:lang w:eastAsia="ru-RU"/>
        </w:rPr>
        <w:t>го</w:t>
      </w:r>
      <w:r w:rsidRPr="00904D27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раствор щелочи КОН, у остальных - вода. Как быстро распространится «инфекция» среди учащихся класса?</w:t>
      </w:r>
      <w:r w:rsidR="0082440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904D27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Каждому из вас предстоит сделать 2 «контакта», заключающихся в том, что вы обменяетесь жидким содержимым пробирки с двумя соседями. После обмена я, проходя между рядами, капаю индикатор. В тех пробирках, где цвет изменился, произошло «заражение». Итак, в начале опыта было всего </w:t>
      </w:r>
      <w:r w:rsidRPr="00824401">
        <w:rPr>
          <w:rFonts w:ascii="Times New Roman" w:eastAsia="Times New Roman" w:hAnsi="Times New Roman"/>
          <w:i/>
          <w:sz w:val="24"/>
          <w:szCs w:val="28"/>
          <w:lang w:eastAsia="ru-RU"/>
        </w:rPr>
        <w:t>1</w:t>
      </w:r>
      <w:r w:rsidRPr="00904D27">
        <w:rPr>
          <w:rFonts w:ascii="Times New Roman" w:eastAsia="Times New Roman" w:hAnsi="Times New Roman"/>
          <w:i/>
          <w:sz w:val="24"/>
          <w:szCs w:val="28"/>
          <w:lang w:eastAsia="ru-RU"/>
        </w:rPr>
        <w:t>человек - «источника заражения», а к концу «инфицированных» стало больше половины.</w:t>
      </w:r>
    </w:p>
    <w:p w:rsidR="00904D27" w:rsidRPr="00904D27" w:rsidRDefault="00904D27" w:rsidP="00904D27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8"/>
          <w:shd w:val="clear" w:color="auto" w:fill="FFFFFF"/>
          <w:lang w:eastAsia="ru-RU"/>
        </w:rPr>
      </w:pPr>
      <w:r w:rsidRPr="00904D27">
        <w:rPr>
          <w:rFonts w:ascii="Times New Roman" w:eastAsia="Times New Roman" w:hAnsi="Times New Roman"/>
          <w:color w:val="00B050"/>
          <w:sz w:val="24"/>
          <w:szCs w:val="28"/>
          <w:lang w:eastAsia="ru-RU"/>
        </w:rPr>
        <w:t>НАЗОВИТЕ ПУТИ РАСПРОСТРАНЕНИЯ ВИРУСНЫХ ИНФЕКЦИЙ?</w:t>
      </w:r>
    </w:p>
    <w:p w:rsidR="00904D27" w:rsidRPr="00904D27" w:rsidRDefault="00904D27" w:rsidP="00824401">
      <w:pPr>
        <w:rPr>
          <w:rFonts w:ascii="Times New Roman" w:hAnsi="Times New Roman"/>
          <w:szCs w:val="24"/>
        </w:rPr>
      </w:pPr>
      <w:r w:rsidRPr="00904D27">
        <w:rPr>
          <w:rFonts w:ascii="Times New Roman" w:hAnsi="Times New Roman"/>
          <w:color w:val="00B050"/>
          <w:szCs w:val="24"/>
        </w:rPr>
        <w:t>Итак, Господа вирусологи</w:t>
      </w:r>
      <w:proofErr w:type="gramStart"/>
      <w:r w:rsidRPr="00904D27">
        <w:rPr>
          <w:rFonts w:ascii="Times New Roman" w:hAnsi="Times New Roman"/>
          <w:color w:val="00B050"/>
          <w:szCs w:val="24"/>
        </w:rPr>
        <w:t>, ,</w:t>
      </w:r>
      <w:proofErr w:type="gramEnd"/>
      <w:r w:rsidRPr="00904D27">
        <w:rPr>
          <w:rFonts w:ascii="Times New Roman" w:hAnsi="Times New Roman"/>
          <w:color w:val="00B050"/>
          <w:szCs w:val="24"/>
        </w:rPr>
        <w:t xml:space="preserve"> «Иноземец» проник на чужую территорию и начинается самое страшное. Он заставляет «Государственный аппарат» – ядро клетки работать на себя. </w:t>
      </w:r>
      <w:r w:rsidRPr="00904D27">
        <w:rPr>
          <w:rFonts w:ascii="Times New Roman" w:hAnsi="Times New Roman"/>
          <w:color w:val="FF0000"/>
          <w:szCs w:val="24"/>
        </w:rPr>
        <w:t xml:space="preserve">Процесс размножения вирусов ученый Виктор Михайлович Жданов описал так: «Происходит смерть ради жизни». </w:t>
      </w:r>
      <w:r w:rsidRPr="00904D27">
        <w:rPr>
          <w:rFonts w:ascii="Times New Roman" w:hAnsi="Times New Roman"/>
          <w:color w:val="00B050"/>
          <w:szCs w:val="24"/>
        </w:rPr>
        <w:t>Объясните значение данного выражения. Возвращаемся в виртуальную лабораторию.  (</w:t>
      </w:r>
      <w:r w:rsidRPr="00904D27">
        <w:rPr>
          <w:rFonts w:ascii="Times New Roman" w:hAnsi="Times New Roman"/>
          <w:b/>
          <w:szCs w:val="24"/>
        </w:rPr>
        <w:t>Видеофильм)</w:t>
      </w:r>
      <w:r w:rsidR="00824401">
        <w:rPr>
          <w:rFonts w:ascii="Times New Roman" w:hAnsi="Times New Roman"/>
          <w:b/>
          <w:szCs w:val="24"/>
        </w:rPr>
        <w:t xml:space="preserve">. </w:t>
      </w:r>
      <w:r w:rsidRPr="00904D27">
        <w:rPr>
          <w:rFonts w:ascii="Times New Roman" w:hAnsi="Times New Roman"/>
          <w:b/>
          <w:szCs w:val="24"/>
        </w:rPr>
        <w:t>Задание для учащихся</w:t>
      </w:r>
      <w:r w:rsidRPr="00904D27">
        <w:rPr>
          <w:rFonts w:ascii="Times New Roman" w:hAnsi="Times New Roman"/>
          <w:szCs w:val="24"/>
        </w:rPr>
        <w:t>. После просмотра видеоролика учащиеся самостоятельно пытаются (</w:t>
      </w:r>
      <w:proofErr w:type="gramStart"/>
      <w:r w:rsidRPr="00904D27">
        <w:rPr>
          <w:rFonts w:ascii="Times New Roman" w:hAnsi="Times New Roman"/>
          <w:szCs w:val="24"/>
        </w:rPr>
        <w:t>обозначить  этапы</w:t>
      </w:r>
      <w:proofErr w:type="gramEnd"/>
      <w:r w:rsidRPr="00904D27">
        <w:rPr>
          <w:rFonts w:ascii="Times New Roman" w:hAnsi="Times New Roman"/>
          <w:szCs w:val="24"/>
        </w:rPr>
        <w:t xml:space="preserve"> проникновения  вируса в клетку).</w:t>
      </w:r>
    </w:p>
    <w:p w:rsidR="00904D27" w:rsidRPr="00904D27" w:rsidRDefault="00904D27" w:rsidP="00824401">
      <w:pPr>
        <w:spacing w:after="0" w:line="240" w:lineRule="auto"/>
        <w:jc w:val="center"/>
        <w:rPr>
          <w:rFonts w:ascii="Times New Roman" w:hAnsi="Times New Roman"/>
          <w:color w:val="FF0000"/>
          <w:szCs w:val="24"/>
        </w:rPr>
      </w:pPr>
      <w:r w:rsidRPr="00904D27">
        <w:rPr>
          <w:rFonts w:ascii="Times New Roman" w:hAnsi="Times New Roman"/>
          <w:color w:val="FF0000"/>
          <w:szCs w:val="24"/>
        </w:rPr>
        <w:t>ОСНОВНЫЕ ЭТАПЫ ЖИЗНЕДЕЯТЕЛЬНОСТИ ВИРУСА</w:t>
      </w:r>
    </w:p>
    <w:p w:rsidR="00904D27" w:rsidRPr="00904D27" w:rsidRDefault="00904D27" w:rsidP="00824401">
      <w:pPr>
        <w:spacing w:after="0" w:line="240" w:lineRule="auto"/>
        <w:rPr>
          <w:rFonts w:ascii="Times New Roman" w:hAnsi="Times New Roman"/>
          <w:b/>
          <w:szCs w:val="24"/>
        </w:rPr>
      </w:pPr>
      <w:r w:rsidRPr="00904D27">
        <w:rPr>
          <w:rFonts w:ascii="Times New Roman" w:hAnsi="Times New Roman"/>
          <w:b/>
          <w:szCs w:val="24"/>
        </w:rPr>
        <w:t>1. Прикрепление вируса к клетке</w:t>
      </w:r>
    </w:p>
    <w:p w:rsidR="00904D27" w:rsidRPr="00904D27" w:rsidRDefault="00904D27" w:rsidP="00824401">
      <w:pPr>
        <w:spacing w:after="0" w:line="240" w:lineRule="auto"/>
        <w:rPr>
          <w:rFonts w:ascii="Times New Roman" w:hAnsi="Times New Roman"/>
          <w:b/>
          <w:szCs w:val="24"/>
        </w:rPr>
      </w:pPr>
      <w:r w:rsidRPr="00904D27">
        <w:rPr>
          <w:rFonts w:ascii="Times New Roman" w:hAnsi="Times New Roman"/>
          <w:b/>
          <w:szCs w:val="24"/>
        </w:rPr>
        <w:t>2. Проникновение вируса в клетку</w:t>
      </w:r>
    </w:p>
    <w:p w:rsidR="00904D27" w:rsidRPr="00904D27" w:rsidRDefault="00904D27" w:rsidP="00824401">
      <w:pPr>
        <w:spacing w:after="0" w:line="240" w:lineRule="auto"/>
        <w:rPr>
          <w:rFonts w:ascii="Times New Roman" w:hAnsi="Times New Roman"/>
          <w:b/>
          <w:szCs w:val="24"/>
        </w:rPr>
      </w:pPr>
      <w:r w:rsidRPr="00904D27">
        <w:rPr>
          <w:rFonts w:ascii="Times New Roman" w:hAnsi="Times New Roman"/>
          <w:b/>
          <w:szCs w:val="24"/>
        </w:rPr>
        <w:t>3. Редупликация вирусного генома</w:t>
      </w:r>
    </w:p>
    <w:p w:rsidR="00904D27" w:rsidRPr="00904D27" w:rsidRDefault="00904D27" w:rsidP="00824401">
      <w:pPr>
        <w:spacing w:after="0" w:line="240" w:lineRule="auto"/>
        <w:rPr>
          <w:rFonts w:ascii="Times New Roman" w:hAnsi="Times New Roman"/>
          <w:b/>
          <w:szCs w:val="24"/>
        </w:rPr>
      </w:pPr>
      <w:r w:rsidRPr="00904D27">
        <w:rPr>
          <w:rFonts w:ascii="Times New Roman" w:hAnsi="Times New Roman"/>
          <w:b/>
          <w:szCs w:val="24"/>
        </w:rPr>
        <w:lastRenderedPageBreak/>
        <w:t xml:space="preserve">4. Синтез вирусных белков и </w:t>
      </w:r>
      <w:proofErr w:type="spellStart"/>
      <w:r w:rsidRPr="00904D27">
        <w:rPr>
          <w:rFonts w:ascii="Times New Roman" w:hAnsi="Times New Roman"/>
          <w:b/>
          <w:szCs w:val="24"/>
        </w:rPr>
        <w:t>самосборка</w:t>
      </w:r>
      <w:proofErr w:type="spellEnd"/>
      <w:r w:rsidRPr="00904D27">
        <w:rPr>
          <w:rFonts w:ascii="Times New Roman" w:hAnsi="Times New Roman"/>
          <w:b/>
          <w:szCs w:val="24"/>
        </w:rPr>
        <w:t xml:space="preserve"> </w:t>
      </w:r>
      <w:proofErr w:type="spellStart"/>
      <w:r w:rsidRPr="00904D27">
        <w:rPr>
          <w:rFonts w:ascii="Times New Roman" w:hAnsi="Times New Roman"/>
          <w:b/>
          <w:szCs w:val="24"/>
        </w:rPr>
        <w:t>капсида</w:t>
      </w:r>
      <w:proofErr w:type="spellEnd"/>
    </w:p>
    <w:p w:rsidR="00904D27" w:rsidRPr="00904D27" w:rsidRDefault="00904D27" w:rsidP="00824401">
      <w:pPr>
        <w:spacing w:after="0" w:line="240" w:lineRule="auto"/>
        <w:rPr>
          <w:rFonts w:ascii="Times New Roman" w:hAnsi="Times New Roman"/>
          <w:b/>
          <w:szCs w:val="24"/>
        </w:rPr>
      </w:pPr>
      <w:r w:rsidRPr="00904D27">
        <w:rPr>
          <w:rFonts w:ascii="Times New Roman" w:hAnsi="Times New Roman"/>
          <w:b/>
          <w:szCs w:val="24"/>
        </w:rPr>
        <w:t>5. Выход вируса из клетки</w:t>
      </w:r>
    </w:p>
    <w:p w:rsidR="00904D27" w:rsidRDefault="00904D27" w:rsidP="00904D2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 xml:space="preserve">Итак, вирусы являются постоянными спутниками человека от рождения вплоть до глубокой старости. Считается, что при средней продолжительности жизни 70 лет около 7 лет человек болеет вирусными заболеваниями. </w:t>
      </w:r>
    </w:p>
    <w:p w:rsidR="00904D27" w:rsidRPr="00904D27" w:rsidRDefault="00904D27" w:rsidP="00904D27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b/>
          <w:color w:val="00B050"/>
          <w:sz w:val="24"/>
          <w:szCs w:val="28"/>
          <w:lang w:eastAsia="ru-RU"/>
        </w:rPr>
        <w:t>Какие способы борьбы с вирусными инфекциями существуют?</w:t>
      </w:r>
      <w:r w:rsidRPr="00904D2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904D27" w:rsidRDefault="00904D27" w:rsidP="00904D2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 xml:space="preserve">Существует три основных способа борьбы с вирусными заболеваниями: каждый из них действует по-своему.: </w:t>
      </w:r>
    </w:p>
    <w:p w:rsidR="00904D27" w:rsidRDefault="00904D27" w:rsidP="00904D2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 xml:space="preserve">• </w:t>
      </w:r>
      <w:r w:rsidRPr="00904D27">
        <w:rPr>
          <w:rFonts w:ascii="Times New Roman" w:eastAsia="Times New Roman" w:hAnsi="Times New Roman"/>
          <w:b/>
          <w:sz w:val="24"/>
          <w:szCs w:val="28"/>
          <w:lang w:eastAsia="ru-RU"/>
        </w:rPr>
        <w:t>Первый способ - вакцинация.</w:t>
      </w: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 xml:space="preserve"> Суть его сводится к простой формуле «Бей врага его же оружием». Вирус здесь выступает против вируса. Вакцины включают систему иммунитета. В 1885 году французский ученый Луи Пастер изобрел вакцину против бешенства. При введении в организм такие вирусы не вызывают заболевания, но создается активный иммунитет к данному вирусу.</w:t>
      </w:r>
    </w:p>
    <w:p w:rsidR="00904D27" w:rsidRDefault="00904D27" w:rsidP="00904D2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 xml:space="preserve"> • </w:t>
      </w:r>
      <w:r w:rsidRPr="00904D27">
        <w:rPr>
          <w:rFonts w:ascii="Times New Roman" w:eastAsia="Times New Roman" w:hAnsi="Times New Roman"/>
          <w:b/>
          <w:sz w:val="24"/>
          <w:szCs w:val="28"/>
          <w:lang w:eastAsia="ru-RU"/>
        </w:rPr>
        <w:t>Второй способ - химиотерапия</w:t>
      </w: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>. Это воздействие химических препаратов на вирусы. Трудность состоит в том, что вирусы размножаются внутри клеток, используя их системы, в силу чего, воздействия на вирусы приводит к нарушению обмена веществ клеток</w:t>
      </w:r>
    </w:p>
    <w:p w:rsidR="00904D27" w:rsidRPr="00904D27" w:rsidRDefault="00904D27" w:rsidP="00904D2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 xml:space="preserve">. • </w:t>
      </w:r>
      <w:r w:rsidRPr="00904D27">
        <w:rPr>
          <w:rFonts w:ascii="Times New Roman" w:eastAsia="Times New Roman" w:hAnsi="Times New Roman"/>
          <w:b/>
          <w:sz w:val="24"/>
          <w:szCs w:val="28"/>
          <w:lang w:eastAsia="ru-RU"/>
        </w:rPr>
        <w:t>Третий способ - интерферон</w:t>
      </w:r>
      <w:r w:rsidRPr="00904D27">
        <w:rPr>
          <w:rFonts w:ascii="Times New Roman" w:eastAsia="Times New Roman" w:hAnsi="Times New Roman"/>
          <w:sz w:val="24"/>
          <w:szCs w:val="28"/>
          <w:lang w:eastAsia="ru-RU"/>
        </w:rPr>
        <w:t>. Это защитный белок, вырабатываемый клетками в ответ на заражение их вирусами. Он действует по принципу стоп-сигнала и подавляет размножение вирусов уже проникших в клетку. Опыт показывает, что если интерферон вырабатывается слабо, то вирусные заболевания протекают тяжелее.</w:t>
      </w:r>
    </w:p>
    <w:p w:rsidR="00EF41E9" w:rsidRPr="00EF41E9" w:rsidRDefault="00EF41E9" w:rsidP="007912E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Рассказ учителя о СПИДе.</w:t>
      </w:r>
    </w:p>
    <w:p w:rsidR="00EF41E9" w:rsidRPr="00EF41E9" w:rsidRDefault="00EF41E9" w:rsidP="00EF41E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СПИД – синдром приобретенного иммунного дефицита. Данное заболевание вызывает ВИЧ – вирус иммунного дефицита человека. Вирус относится к </w:t>
      </w:r>
      <w:proofErr w:type="spell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ретровирусам</w:t>
      </w:r>
      <w:proofErr w:type="spellEnd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имеет сферическую форму, диаметром от 100 до 150 </w:t>
      </w:r>
      <w:proofErr w:type="spell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нм</w:t>
      </w:r>
      <w:proofErr w:type="spellEnd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Наружная оболочки вируса состоит из мембраны, образованной из мембраны клетки-хозяина, в которую встроены рецепторные образования, по внешнему виду напоминающие грибы. Под наружной оболочкой вируса располагается </w:t>
      </w:r>
      <w:proofErr w:type="spell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капсид</w:t>
      </w:r>
      <w:proofErr w:type="spellEnd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вируса, образованный особыми белками, внутри которого находятся две молекулы вирусной РНК. Каждая молекула РНК содержит 9 генов ВИЧ и фермент, осуществляющий синтез ДНК с молекулы вирусной РНК. Основными клетками-мишенями ВИЧ являются Т-лимфоциты. Кроме того, ВИЧ проникает в ЦНС, поражает нервные клетки и клетки-нейроны, клетки кишечника.</w:t>
      </w:r>
    </w:p>
    <w:p w:rsidR="007912E5" w:rsidRPr="007912E5" w:rsidRDefault="0084204D" w:rsidP="007912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66B1"/>
          <w:sz w:val="24"/>
          <w:szCs w:val="24"/>
          <w:lang w:eastAsia="ru-RU"/>
        </w:rPr>
      </w:pPr>
      <w:hyperlink r:id="rId7" w:anchor="videoplayer" w:tooltip="Смотреть в видеоуроке" w:history="1">
        <w:r w:rsidR="007912E5" w:rsidRPr="007912E5">
          <w:rPr>
            <w:rFonts w:ascii="Times New Roman" w:eastAsia="Times New Roman" w:hAnsi="Times New Roman"/>
            <w:color w:val="346BA2"/>
            <w:sz w:val="24"/>
            <w:szCs w:val="24"/>
            <w:lang w:eastAsia="ru-RU"/>
          </w:rPr>
          <w:t> Вирус гепатита С</w:t>
        </w:r>
      </w:hyperlink>
    </w:p>
    <w:p w:rsidR="007912E5" w:rsidRPr="007912E5" w:rsidRDefault="007912E5" w:rsidP="007912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сво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стро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 вирус 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С – это РНК-со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щий вирус, име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щий сфе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скую форму, </w:t>
      </w:r>
      <w:r w:rsidR="008244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слож</w:t>
      </w:r>
      <w:r w:rsidR="008244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устро</w:t>
      </w:r>
      <w:r w:rsidR="008244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ен</w:t>
      </w:r>
      <w:r w:rsidR="008244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ный </w:t>
      </w:r>
      <w:proofErr w:type="gramStart"/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стве 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ма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 такой вирус со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жит ли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ней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од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тую мо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 РНК.</w:t>
      </w:r>
    </w:p>
    <w:p w:rsidR="007912E5" w:rsidRPr="007912E5" w:rsidRDefault="007912E5" w:rsidP="007912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Врачи на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зы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тит С «лас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вым убий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цей», так как у этой бо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лез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 прак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ски пол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стью от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симп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мы. По при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чине бес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симп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том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те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бо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лез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ни, ди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вать ее очень слож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но: как пра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ло, мно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гие 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узна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о том, что за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этим ви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сом, со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слу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чай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но, к при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ру, на пла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вых об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сле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ях. Лас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вый убий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ца умело мас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под дру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гие неду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ги, ко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рые со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вож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сла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стью, быст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рой утом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стью или асте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ей. Ко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вар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ный 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тит C может на про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тя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несколь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ких лет раз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шать пе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чень 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ка, не давая ему при этом воз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мож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сти на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чать эф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фек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тив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ное свое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вре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ное ле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ние. При пе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 в хро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скую ста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дию ин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фек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 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тит ста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вит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при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цир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 или он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ских 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гий пе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ни.</w:t>
      </w:r>
    </w:p>
    <w:p w:rsidR="007912E5" w:rsidRPr="007912E5" w:rsidRDefault="007912E5" w:rsidP="007912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пре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бы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щим пред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рас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кам, под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пить вирус 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 C невоз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мож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через со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аль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кон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так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(по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луи, объ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тия), через про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дук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или воду, через груд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ное мо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ко. Вы ничем не риск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те, если раз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 с 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лем ви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 тра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зу или на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пит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ки. За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зить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том C можно при кон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так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 с кро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вью ин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 либо по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вым путем.</w:t>
      </w:r>
      <w:r w:rsidR="008244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на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сто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щее время для ле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С ис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поль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зу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два пре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та: Ин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фе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рон альфа и </w:t>
      </w:r>
      <w:proofErr w:type="spellStart"/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ба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ви</w:t>
      </w:r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рин</w:t>
      </w:r>
      <w:proofErr w:type="spellEnd"/>
      <w:r w:rsidRPr="007912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912E5" w:rsidRDefault="007912E5" w:rsidP="007912E5">
      <w:pPr>
        <w:shd w:val="clear" w:color="auto" w:fill="FFFFFF"/>
        <w:spacing w:after="135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Каковы пути передачи вируса? В рабочих листах</w:t>
      </w:r>
      <w:r w:rsidR="0082440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задания 2</w:t>
      </w: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у вас перечислены способы действия людей. Какие из них являются А) безопасными, Б) опасными, В) очень опасными?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EF41E9" w:rsidRPr="00EF41E9" w:rsidRDefault="00EF41E9" w:rsidP="00824401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/>
          <w:color w:val="19904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V. Подведение итогов</w:t>
      </w:r>
      <w:r w:rsidRPr="00EF41E9">
        <w:rPr>
          <w:rFonts w:ascii="Times New Roman" w:eastAsia="Times New Roman" w:hAnsi="Times New Roman"/>
          <w:i/>
          <w:iCs/>
          <w:color w:val="199043"/>
          <w:sz w:val="24"/>
          <w:szCs w:val="24"/>
          <w:lang w:eastAsia="ru-RU"/>
        </w:rPr>
        <w:t> </w:t>
      </w:r>
    </w:p>
    <w:p w:rsidR="00EF41E9" w:rsidRPr="00EF41E9" w:rsidRDefault="00EF41E9" w:rsidP="007001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Давайте вспомним два проблемных вопроса, поставленных в начале урока. Сможете ли вы сейчас на них ответить? (да, учащиеся дают ответы).</w:t>
      </w:r>
    </w:p>
    <w:p w:rsidR="00EF41E9" w:rsidRPr="00EF41E9" w:rsidRDefault="00EF41E9" w:rsidP="00700138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Вирусы – это существа или вещества? (существа, т.к. могут размножаться, обладают наследственностью, изменчивостью)</w:t>
      </w:r>
    </w:p>
    <w:p w:rsidR="00EF41E9" w:rsidRPr="00EF41E9" w:rsidRDefault="00EF41E9" w:rsidP="0070013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Почему вирусы практически невозможно уничтожить? (быстро размножаются, мутируют, просто устроены, не имеют клеточного строения и т. </w:t>
      </w:r>
      <w:proofErr w:type="gramStart"/>
      <w:r w:rsidRPr="00EF41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 )</w:t>
      </w:r>
      <w:proofErr w:type="gramEnd"/>
    </w:p>
    <w:p w:rsidR="00EF41E9" w:rsidRPr="00EF41E9" w:rsidRDefault="00EF41E9" w:rsidP="00791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 xml:space="preserve">VI. </w:t>
      </w:r>
      <w:proofErr w:type="spellStart"/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Закрепление</w:t>
      </w:r>
      <w:r w:rsidR="007912E5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.</w:t>
      </w:r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</w:t>
      </w:r>
      <w:proofErr w:type="spellEnd"/>
      <w:r w:rsidRPr="00EF41E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рабочих листах ответьте на вопросы теста. </w:t>
      </w:r>
    </w:p>
    <w:p w:rsidR="00EF41E9" w:rsidRPr="00EF41E9" w:rsidRDefault="00EF41E9" w:rsidP="00791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199043"/>
          <w:sz w:val="24"/>
          <w:szCs w:val="24"/>
          <w:lang w:eastAsia="ru-RU"/>
        </w:rPr>
      </w:pPr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lastRenderedPageBreak/>
        <w:t>VII. Оценивание учащихся</w:t>
      </w:r>
      <w:r w:rsidR="007912E5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.</w:t>
      </w:r>
      <w:r w:rsidR="00700138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 xml:space="preserve"> Рефлексия. </w:t>
      </w:r>
      <w:r w:rsidRPr="00EF41E9">
        <w:rPr>
          <w:rFonts w:ascii="Times New Roman" w:eastAsia="Times New Roman" w:hAnsi="Times New Roman"/>
          <w:color w:val="199043"/>
          <w:sz w:val="24"/>
          <w:szCs w:val="24"/>
          <w:lang w:eastAsia="ru-RU"/>
        </w:rPr>
        <w:t>VIII. Домашнее задание</w:t>
      </w:r>
      <w:r w:rsidRPr="00EF41E9">
        <w:rPr>
          <w:rFonts w:ascii="Times New Roman" w:eastAsia="Times New Roman" w:hAnsi="Times New Roman"/>
          <w:i/>
          <w:iCs/>
          <w:color w:val="199043"/>
          <w:sz w:val="24"/>
          <w:szCs w:val="24"/>
          <w:lang w:eastAsia="ru-RU"/>
        </w:rPr>
        <w:t> </w:t>
      </w:r>
    </w:p>
    <w:p w:rsidR="007F5A07" w:rsidRPr="007F5A07" w:rsidRDefault="007F5A07" w:rsidP="007F5A07">
      <w:pPr>
        <w:pStyle w:val="a3"/>
        <w:rPr>
          <w:rFonts w:ascii="Times New Roman" w:hAnsi="Times New Roman"/>
          <w:b/>
          <w:sz w:val="32"/>
          <w:szCs w:val="32"/>
        </w:rPr>
      </w:pPr>
      <w:r w:rsidRPr="007F5A07">
        <w:rPr>
          <w:rFonts w:ascii="Times New Roman" w:hAnsi="Times New Roman"/>
          <w:b/>
          <w:sz w:val="32"/>
          <w:szCs w:val="32"/>
        </w:rPr>
        <w:t>Рабочий лист</w:t>
      </w:r>
    </w:p>
    <w:p w:rsidR="007F5A07" w:rsidRPr="007F5A07" w:rsidRDefault="007F5A07" w:rsidP="007F5A07">
      <w:pPr>
        <w:pStyle w:val="a3"/>
        <w:rPr>
          <w:rFonts w:ascii="Times New Roman" w:hAnsi="Times New Roman"/>
          <w:sz w:val="24"/>
          <w:szCs w:val="24"/>
        </w:rPr>
      </w:pPr>
      <w:r w:rsidRPr="007F5A07">
        <w:rPr>
          <w:rFonts w:ascii="Times New Roman" w:hAnsi="Times New Roman"/>
          <w:sz w:val="24"/>
          <w:szCs w:val="24"/>
        </w:rPr>
        <w:t>Ф.И.ученика________________________________________________________</w:t>
      </w:r>
    </w:p>
    <w:p w:rsidR="007F5A07" w:rsidRPr="007F5A07" w:rsidRDefault="007F5A07" w:rsidP="007F5A07">
      <w:pPr>
        <w:pStyle w:val="a3"/>
        <w:rPr>
          <w:rFonts w:ascii="Times New Roman" w:hAnsi="Times New Roman"/>
          <w:sz w:val="24"/>
          <w:szCs w:val="24"/>
        </w:rPr>
      </w:pPr>
      <w:r w:rsidRPr="007F5A07">
        <w:rPr>
          <w:rFonts w:ascii="Times New Roman" w:hAnsi="Times New Roman"/>
          <w:sz w:val="24"/>
          <w:szCs w:val="24"/>
        </w:rPr>
        <w:t>Класс_______________</w:t>
      </w:r>
    </w:p>
    <w:p w:rsidR="007F5A07" w:rsidRPr="007F5A07" w:rsidRDefault="007F5A07" w:rsidP="007F5A07">
      <w:pPr>
        <w:pStyle w:val="a3"/>
        <w:rPr>
          <w:rFonts w:ascii="Times New Roman" w:hAnsi="Times New Roman"/>
          <w:sz w:val="24"/>
          <w:szCs w:val="24"/>
        </w:rPr>
      </w:pPr>
    </w:p>
    <w:p w:rsidR="008B59F1" w:rsidRPr="007F5A07" w:rsidRDefault="007F5A07" w:rsidP="003F5BC5">
      <w:pPr>
        <w:pStyle w:val="a3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1. </w:t>
      </w:r>
      <w:r w:rsidR="008B59F1" w:rsidRPr="007F5A07">
        <w:rPr>
          <w:rFonts w:ascii="Times New Roman" w:hAnsi="Times New Roman"/>
          <w:b/>
          <w:sz w:val="24"/>
          <w:szCs w:val="24"/>
        </w:rPr>
        <w:t>Значение вирусов</w:t>
      </w:r>
      <w:r w:rsidR="008B59F1" w:rsidRPr="007F5A07">
        <w:rPr>
          <w:rFonts w:ascii="Times New Roman" w:hAnsi="Times New Roman"/>
          <w:b/>
          <w:sz w:val="24"/>
          <w:szCs w:val="24"/>
        </w:rPr>
        <w:tab/>
      </w:r>
    </w:p>
    <w:p w:rsidR="007F5A07" w:rsidRDefault="008B59F1" w:rsidP="003F5BC5">
      <w:pPr>
        <w:pStyle w:val="a3"/>
        <w:ind w:left="142" w:hanging="142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1.</w:t>
      </w:r>
      <w:r w:rsidR="007F5A07" w:rsidRPr="00EF41E9">
        <w:rPr>
          <w:rFonts w:ascii="Times New Roman" w:hAnsi="Times New Roman"/>
          <w:sz w:val="24"/>
          <w:szCs w:val="24"/>
        </w:rPr>
        <w:t xml:space="preserve"> </w:t>
      </w:r>
      <w:r w:rsidRPr="00EF41E9">
        <w:rPr>
          <w:rFonts w:ascii="Times New Roman" w:hAnsi="Times New Roman"/>
          <w:sz w:val="24"/>
          <w:szCs w:val="24"/>
        </w:rPr>
        <w:t>_</w:t>
      </w:r>
      <w:r w:rsidR="003F5BC5" w:rsidRPr="00EF41E9">
        <w:rPr>
          <w:rFonts w:ascii="Times New Roman" w:hAnsi="Times New Roman"/>
          <w:sz w:val="24"/>
          <w:szCs w:val="24"/>
        </w:rPr>
        <w:t>_____________________________________________________</w:t>
      </w:r>
      <w:r w:rsidR="007F5A07">
        <w:rPr>
          <w:rFonts w:ascii="Times New Roman" w:hAnsi="Times New Roman"/>
          <w:sz w:val="24"/>
          <w:szCs w:val="24"/>
        </w:rPr>
        <w:t>___________</w:t>
      </w:r>
      <w:r w:rsidR="003F5BC5" w:rsidRPr="00EF41E9">
        <w:rPr>
          <w:rFonts w:ascii="Times New Roman" w:hAnsi="Times New Roman"/>
          <w:sz w:val="24"/>
          <w:szCs w:val="24"/>
        </w:rPr>
        <w:t xml:space="preserve"> </w:t>
      </w:r>
    </w:p>
    <w:p w:rsidR="008B59F1" w:rsidRPr="00EF41E9" w:rsidRDefault="007F5A07" w:rsidP="003F5BC5">
      <w:pPr>
        <w:pStyle w:val="a3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59F1" w:rsidRPr="00EF41E9">
        <w:rPr>
          <w:rFonts w:ascii="Times New Roman" w:hAnsi="Times New Roman"/>
          <w:sz w:val="24"/>
          <w:szCs w:val="24"/>
        </w:rPr>
        <w:t>__________________________________________________</w:t>
      </w:r>
      <w:r w:rsidR="003F5BC5" w:rsidRPr="00EF41E9">
        <w:rPr>
          <w:rFonts w:ascii="Times New Roman" w:hAnsi="Times New Roman"/>
          <w:sz w:val="24"/>
          <w:szCs w:val="24"/>
        </w:rPr>
        <w:t>_____________</w:t>
      </w:r>
    </w:p>
    <w:p w:rsidR="003F5BC5" w:rsidRPr="00EF41E9" w:rsidRDefault="007F5A07" w:rsidP="003F5BC5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F5BC5" w:rsidRPr="00EF41E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B59F1" w:rsidRPr="007F5A07" w:rsidRDefault="008B59F1" w:rsidP="003F5BC5">
      <w:pPr>
        <w:pStyle w:val="a3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EF41E9">
        <w:rPr>
          <w:rFonts w:ascii="Times New Roman" w:hAnsi="Times New Roman"/>
          <w:b/>
          <w:sz w:val="24"/>
          <w:szCs w:val="24"/>
        </w:rPr>
        <w:t>Задание №</w:t>
      </w:r>
      <w:r w:rsidR="007F5A07">
        <w:rPr>
          <w:rFonts w:ascii="Times New Roman" w:hAnsi="Times New Roman"/>
          <w:b/>
          <w:sz w:val="24"/>
          <w:szCs w:val="24"/>
        </w:rPr>
        <w:t>2</w:t>
      </w:r>
      <w:r w:rsidRPr="00EF41E9">
        <w:rPr>
          <w:rFonts w:ascii="Times New Roman" w:hAnsi="Times New Roman"/>
          <w:b/>
          <w:sz w:val="24"/>
          <w:szCs w:val="24"/>
        </w:rPr>
        <w:t>.</w:t>
      </w:r>
      <w:r w:rsidR="003F5BC5" w:rsidRPr="00EF41E9">
        <w:rPr>
          <w:rFonts w:ascii="Times New Roman" w:hAnsi="Times New Roman"/>
          <w:b/>
          <w:sz w:val="24"/>
          <w:szCs w:val="24"/>
        </w:rPr>
        <w:t xml:space="preserve">  </w:t>
      </w:r>
      <w:r w:rsidRPr="007F5A07">
        <w:rPr>
          <w:rFonts w:ascii="Times New Roman" w:hAnsi="Times New Roman"/>
          <w:b/>
          <w:sz w:val="24"/>
          <w:szCs w:val="24"/>
        </w:rPr>
        <w:t>Действия людей распределите по группам:</w:t>
      </w:r>
    </w:p>
    <w:p w:rsidR="008B59F1" w:rsidRPr="00EF41E9" w:rsidRDefault="008B59F1" w:rsidP="003F5BC5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Безопасные_______________________________________</w:t>
      </w:r>
    </w:p>
    <w:p w:rsidR="008B59F1" w:rsidRPr="00EF41E9" w:rsidRDefault="008B59F1" w:rsidP="003F5BC5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Опасные__________________________________________</w:t>
      </w:r>
    </w:p>
    <w:p w:rsidR="008B59F1" w:rsidRPr="00EF41E9" w:rsidRDefault="008B59F1" w:rsidP="003F5BC5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Очень опасные_____________________________________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А) укус комара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Б) пользование общественным туалетом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В) поцелуй в щеку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Г) уход за больным СПИДом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Д) пользование чужой зубной щеткой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1E9">
        <w:rPr>
          <w:rFonts w:ascii="Times New Roman" w:hAnsi="Times New Roman"/>
          <w:sz w:val="24"/>
          <w:szCs w:val="24"/>
        </w:rPr>
        <w:t>Е)нанесение</w:t>
      </w:r>
      <w:proofErr w:type="gramEnd"/>
      <w:r w:rsidRPr="00EF41E9">
        <w:rPr>
          <w:rFonts w:ascii="Times New Roman" w:hAnsi="Times New Roman"/>
          <w:sz w:val="24"/>
          <w:szCs w:val="24"/>
        </w:rPr>
        <w:t xml:space="preserve"> татуировки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1E9">
        <w:rPr>
          <w:rFonts w:ascii="Times New Roman" w:hAnsi="Times New Roman"/>
          <w:sz w:val="24"/>
          <w:szCs w:val="24"/>
        </w:rPr>
        <w:t>Ж)прокалывание</w:t>
      </w:r>
      <w:proofErr w:type="gramEnd"/>
      <w:r w:rsidRPr="00EF41E9">
        <w:rPr>
          <w:rFonts w:ascii="Times New Roman" w:hAnsi="Times New Roman"/>
          <w:sz w:val="24"/>
          <w:szCs w:val="24"/>
        </w:rPr>
        <w:t xml:space="preserve"> ушей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З) множественные половые связи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1E9">
        <w:rPr>
          <w:rFonts w:ascii="Times New Roman" w:hAnsi="Times New Roman"/>
          <w:sz w:val="24"/>
          <w:szCs w:val="24"/>
        </w:rPr>
        <w:t>И)переливание</w:t>
      </w:r>
      <w:proofErr w:type="gramEnd"/>
      <w:r w:rsidRPr="00EF41E9">
        <w:rPr>
          <w:rFonts w:ascii="Times New Roman" w:hAnsi="Times New Roman"/>
          <w:sz w:val="24"/>
          <w:szCs w:val="24"/>
        </w:rPr>
        <w:t xml:space="preserve"> крови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1E9">
        <w:rPr>
          <w:rFonts w:ascii="Times New Roman" w:hAnsi="Times New Roman"/>
          <w:sz w:val="24"/>
          <w:szCs w:val="24"/>
        </w:rPr>
        <w:t>К)плавание</w:t>
      </w:r>
      <w:proofErr w:type="gramEnd"/>
      <w:r w:rsidRPr="00EF41E9">
        <w:rPr>
          <w:rFonts w:ascii="Times New Roman" w:hAnsi="Times New Roman"/>
          <w:sz w:val="24"/>
          <w:szCs w:val="24"/>
        </w:rPr>
        <w:t xml:space="preserve"> в бассейне</w:t>
      </w:r>
    </w:p>
    <w:p w:rsidR="008B59F1" w:rsidRPr="00EF41E9" w:rsidRDefault="008B59F1" w:rsidP="007F5A0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Л) объятия с больным СПИДом</w:t>
      </w:r>
      <w:r w:rsidRPr="00EF41E9">
        <w:rPr>
          <w:rFonts w:ascii="Times New Roman" w:hAnsi="Times New Roman"/>
          <w:sz w:val="24"/>
          <w:szCs w:val="24"/>
        </w:rPr>
        <w:tab/>
      </w:r>
    </w:p>
    <w:p w:rsidR="007F5A07" w:rsidRPr="007F5A07" w:rsidRDefault="007F5A07" w:rsidP="007F5A07">
      <w:pPr>
        <w:pStyle w:val="a3"/>
        <w:ind w:left="142" w:hanging="142"/>
        <w:rPr>
          <w:rFonts w:ascii="Times New Roman" w:hAnsi="Times New Roman"/>
          <w:b/>
          <w:sz w:val="24"/>
          <w:szCs w:val="24"/>
        </w:rPr>
      </w:pPr>
      <w:r w:rsidRPr="007F5A07">
        <w:rPr>
          <w:rFonts w:ascii="Times New Roman" w:hAnsi="Times New Roman"/>
          <w:b/>
          <w:sz w:val="24"/>
          <w:szCs w:val="24"/>
        </w:rPr>
        <w:t>Задание №3. ОСНОВНЫЕ ЭТАПЫ ЖИЗНЕДЕЯТЕЛЬНОСТИ ВИРУСА</w:t>
      </w:r>
    </w:p>
    <w:p w:rsidR="007F5A07" w:rsidRPr="007F5A07" w:rsidRDefault="007F5A07" w:rsidP="007F5A07">
      <w:pPr>
        <w:pStyle w:val="a3"/>
        <w:ind w:left="142" w:hanging="142"/>
        <w:rPr>
          <w:rFonts w:ascii="Times New Roman" w:hAnsi="Times New Roman"/>
          <w:b/>
          <w:sz w:val="24"/>
          <w:szCs w:val="24"/>
        </w:rPr>
      </w:pPr>
      <w:r w:rsidRPr="007F5A0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расставь</w:t>
      </w:r>
      <w:r w:rsidRPr="007F5A07">
        <w:rPr>
          <w:rFonts w:ascii="Times New Roman" w:hAnsi="Times New Roman"/>
          <w:b/>
          <w:sz w:val="24"/>
          <w:szCs w:val="24"/>
        </w:rPr>
        <w:t xml:space="preserve"> этапы в правильном порядке)</w:t>
      </w:r>
    </w:p>
    <w:p w:rsidR="007F5A07" w:rsidRPr="007F5A07" w:rsidRDefault="007F5A07" w:rsidP="00824401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F5A07">
        <w:rPr>
          <w:rFonts w:ascii="Times New Roman" w:hAnsi="Times New Roman"/>
          <w:sz w:val="24"/>
          <w:szCs w:val="24"/>
        </w:rPr>
        <w:t xml:space="preserve">Синтез вирусных белков и </w:t>
      </w:r>
      <w:proofErr w:type="spellStart"/>
      <w:r w:rsidRPr="007F5A07">
        <w:rPr>
          <w:rFonts w:ascii="Times New Roman" w:hAnsi="Times New Roman"/>
          <w:sz w:val="24"/>
          <w:szCs w:val="24"/>
        </w:rPr>
        <w:t>самосборка</w:t>
      </w:r>
      <w:proofErr w:type="spellEnd"/>
      <w:r w:rsidRPr="007F5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A07">
        <w:rPr>
          <w:rFonts w:ascii="Times New Roman" w:hAnsi="Times New Roman"/>
          <w:sz w:val="24"/>
          <w:szCs w:val="24"/>
        </w:rPr>
        <w:t>капсида</w:t>
      </w:r>
      <w:proofErr w:type="spellEnd"/>
    </w:p>
    <w:p w:rsidR="007F5A07" w:rsidRPr="007F5A07" w:rsidRDefault="007F5A07" w:rsidP="00824401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F5A07">
        <w:rPr>
          <w:rFonts w:ascii="Times New Roman" w:hAnsi="Times New Roman"/>
          <w:sz w:val="24"/>
          <w:szCs w:val="24"/>
        </w:rPr>
        <w:t>Прикрепление вируса к клетке</w:t>
      </w:r>
    </w:p>
    <w:p w:rsidR="007F5A07" w:rsidRPr="007F5A07" w:rsidRDefault="007F5A07" w:rsidP="00824401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F5A07">
        <w:rPr>
          <w:rFonts w:ascii="Times New Roman" w:hAnsi="Times New Roman"/>
          <w:sz w:val="24"/>
          <w:szCs w:val="24"/>
        </w:rPr>
        <w:t>Редупликация вирусного генома</w:t>
      </w:r>
    </w:p>
    <w:p w:rsidR="007F5A07" w:rsidRPr="007F5A07" w:rsidRDefault="007F5A07" w:rsidP="00824401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F5A07">
        <w:rPr>
          <w:rFonts w:ascii="Times New Roman" w:hAnsi="Times New Roman"/>
          <w:sz w:val="24"/>
          <w:szCs w:val="24"/>
        </w:rPr>
        <w:t>Выход вируса из клетки</w:t>
      </w:r>
    </w:p>
    <w:p w:rsidR="007F5A07" w:rsidRPr="007F5A07" w:rsidRDefault="007F5A07" w:rsidP="00824401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7F5A07">
        <w:rPr>
          <w:rFonts w:ascii="Times New Roman" w:hAnsi="Times New Roman"/>
          <w:sz w:val="24"/>
          <w:szCs w:val="24"/>
        </w:rPr>
        <w:t>Проникновение вируса в клетку</w:t>
      </w:r>
    </w:p>
    <w:p w:rsidR="002970D3" w:rsidRDefault="007F5A07" w:rsidP="007F5A07">
      <w:pPr>
        <w:pStyle w:val="a3"/>
        <w:spacing w:line="360" w:lineRule="auto"/>
        <w:ind w:firstLine="142"/>
        <w:rPr>
          <w:rFonts w:ascii="Times New Roman" w:hAnsi="Times New Roman"/>
          <w:sz w:val="24"/>
          <w:szCs w:val="24"/>
        </w:rPr>
      </w:pPr>
      <w:proofErr w:type="gramStart"/>
      <w:r w:rsidRPr="007F5A07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:rsidR="007912E5" w:rsidRPr="00824401" w:rsidRDefault="007912E5" w:rsidP="007912E5">
      <w:pPr>
        <w:pStyle w:val="a3"/>
        <w:spacing w:line="360" w:lineRule="auto"/>
        <w:ind w:firstLine="142"/>
        <w:rPr>
          <w:rFonts w:ascii="Times New Roman" w:eastAsiaTheme="minorEastAsia" w:hAnsi="Times New Roman"/>
          <w:b/>
          <w:bCs/>
          <w:color w:val="002060"/>
          <w:kern w:val="24"/>
          <w:sz w:val="24"/>
          <w:szCs w:val="24"/>
          <w:lang w:eastAsia="ru-RU"/>
        </w:rPr>
      </w:pPr>
      <w:r w:rsidRPr="007912E5">
        <w:rPr>
          <w:rFonts w:ascii="Times New Roman" w:hAnsi="Times New Roman"/>
          <w:b/>
          <w:sz w:val="24"/>
          <w:szCs w:val="24"/>
        </w:rPr>
        <w:t>Задание № 4.</w:t>
      </w:r>
      <w:r w:rsidRPr="007912E5">
        <w:rPr>
          <w:rFonts w:ascii="Verdana" w:eastAsiaTheme="minorEastAsia" w:hAnsi="Verdana" w:cstheme="minorBidi"/>
          <w:b/>
          <w:bCs/>
          <w:color w:val="002060"/>
          <w:kern w:val="24"/>
          <w:sz w:val="48"/>
          <w:szCs w:val="48"/>
          <w:lang w:eastAsia="ru-RU"/>
        </w:rPr>
        <w:t xml:space="preserve"> </w:t>
      </w:r>
      <w:r w:rsidR="00824401">
        <w:rPr>
          <w:rFonts w:ascii="Times New Roman" w:eastAsiaTheme="minorEastAsia" w:hAnsi="Times New Roman"/>
          <w:b/>
          <w:bCs/>
          <w:color w:val="002060"/>
          <w:kern w:val="24"/>
          <w:sz w:val="24"/>
          <w:szCs w:val="24"/>
          <w:lang w:eastAsia="ru-RU"/>
        </w:rPr>
        <w:t>Реши тест.</w:t>
      </w:r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b/>
        </w:rPr>
      </w:pPr>
      <w:r w:rsidRPr="007912E5">
        <w:rPr>
          <w:b/>
          <w:bCs/>
        </w:rPr>
        <w:t>1</w:t>
      </w:r>
      <w:r w:rsidRPr="007912E5">
        <w:rPr>
          <w:rFonts w:ascii="Times New Roman" w:hAnsi="Times New Roman"/>
          <w:b/>
          <w:bCs/>
        </w:rPr>
        <w:t>.Вирусы – это:</w:t>
      </w:r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7912E5">
        <w:rPr>
          <w:rFonts w:ascii="Times New Roman" w:hAnsi="Times New Roman"/>
          <w:b/>
          <w:sz w:val="24"/>
          <w:szCs w:val="24"/>
        </w:rPr>
        <w:t xml:space="preserve">    </w:t>
      </w:r>
      <w:r w:rsidRPr="007912E5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912E5">
        <w:rPr>
          <w:rFonts w:ascii="Times New Roman" w:hAnsi="Times New Roman"/>
          <w:sz w:val="24"/>
          <w:szCs w:val="24"/>
        </w:rPr>
        <w:t>прокариотическая</w:t>
      </w:r>
      <w:proofErr w:type="spellEnd"/>
      <w:r w:rsidRPr="007912E5">
        <w:rPr>
          <w:rFonts w:ascii="Times New Roman" w:hAnsi="Times New Roman"/>
          <w:sz w:val="24"/>
          <w:szCs w:val="24"/>
        </w:rPr>
        <w:t xml:space="preserve"> клетка </w:t>
      </w:r>
      <w:r w:rsidR="00824401">
        <w:rPr>
          <w:rFonts w:ascii="Times New Roman" w:hAnsi="Times New Roman"/>
          <w:sz w:val="24"/>
          <w:szCs w:val="24"/>
        </w:rPr>
        <w:t xml:space="preserve">  </w:t>
      </w:r>
      <w:r w:rsidRPr="007912E5">
        <w:rPr>
          <w:rFonts w:ascii="Times New Roman" w:hAnsi="Times New Roman"/>
          <w:sz w:val="24"/>
          <w:szCs w:val="24"/>
        </w:rPr>
        <w:t xml:space="preserve">    Б)</w:t>
      </w:r>
      <w:r w:rsidR="0082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2E5">
        <w:rPr>
          <w:rFonts w:ascii="Times New Roman" w:hAnsi="Times New Roman"/>
          <w:sz w:val="24"/>
          <w:szCs w:val="24"/>
        </w:rPr>
        <w:t>эукариотическая</w:t>
      </w:r>
      <w:proofErr w:type="spellEnd"/>
      <w:r w:rsidRPr="007912E5">
        <w:rPr>
          <w:rFonts w:ascii="Times New Roman" w:hAnsi="Times New Roman"/>
          <w:sz w:val="24"/>
          <w:szCs w:val="24"/>
        </w:rPr>
        <w:t xml:space="preserve"> клетка</w:t>
      </w:r>
      <w:r w:rsidR="00824401">
        <w:rPr>
          <w:rFonts w:ascii="Times New Roman" w:hAnsi="Times New Roman"/>
          <w:sz w:val="24"/>
          <w:szCs w:val="24"/>
        </w:rPr>
        <w:t xml:space="preserve"> </w:t>
      </w:r>
      <w:r w:rsidRPr="007912E5">
        <w:rPr>
          <w:rFonts w:ascii="Times New Roman" w:hAnsi="Times New Roman"/>
          <w:sz w:val="24"/>
          <w:szCs w:val="24"/>
        </w:rPr>
        <w:t xml:space="preserve">    В) неклеточная форма жизни   </w:t>
      </w:r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7912E5">
        <w:rPr>
          <w:rFonts w:ascii="Times New Roman" w:hAnsi="Times New Roman"/>
          <w:b/>
          <w:bCs/>
          <w:sz w:val="24"/>
          <w:szCs w:val="24"/>
        </w:rPr>
        <w:t>2. Вирусы состоят из</w:t>
      </w:r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proofErr w:type="gramStart"/>
      <w:r w:rsidRPr="007912E5">
        <w:rPr>
          <w:rFonts w:ascii="Times New Roman" w:hAnsi="Times New Roman"/>
          <w:sz w:val="24"/>
          <w:szCs w:val="24"/>
        </w:rPr>
        <w:t xml:space="preserve">А)   </w:t>
      </w:r>
      <w:proofErr w:type="gramEnd"/>
      <w:r w:rsidRPr="007912E5">
        <w:rPr>
          <w:rFonts w:ascii="Times New Roman" w:hAnsi="Times New Roman"/>
          <w:sz w:val="24"/>
          <w:szCs w:val="24"/>
        </w:rPr>
        <w:t xml:space="preserve">белков и нуклеиновой кислоты     </w:t>
      </w:r>
      <w:r w:rsidR="00824401">
        <w:rPr>
          <w:rFonts w:ascii="Times New Roman" w:hAnsi="Times New Roman"/>
          <w:sz w:val="24"/>
          <w:szCs w:val="24"/>
        </w:rPr>
        <w:t xml:space="preserve">   </w:t>
      </w:r>
      <w:r w:rsidRPr="007912E5">
        <w:rPr>
          <w:rFonts w:ascii="Times New Roman" w:hAnsi="Times New Roman"/>
          <w:sz w:val="24"/>
          <w:szCs w:val="24"/>
        </w:rPr>
        <w:t>Б) целлюлозы и белков</w:t>
      </w:r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proofErr w:type="gramStart"/>
      <w:r w:rsidRPr="007912E5">
        <w:rPr>
          <w:rFonts w:ascii="Times New Roman" w:hAnsi="Times New Roman"/>
          <w:sz w:val="24"/>
          <w:szCs w:val="24"/>
        </w:rPr>
        <w:t>В)  ДНК</w:t>
      </w:r>
      <w:proofErr w:type="gramEnd"/>
      <w:r w:rsidRPr="007912E5">
        <w:rPr>
          <w:rFonts w:ascii="Times New Roman" w:hAnsi="Times New Roman"/>
          <w:sz w:val="24"/>
          <w:szCs w:val="24"/>
        </w:rPr>
        <w:t xml:space="preserve"> и РНК                              </w:t>
      </w:r>
      <w:r w:rsidR="00824401">
        <w:rPr>
          <w:rFonts w:ascii="Times New Roman" w:hAnsi="Times New Roman"/>
          <w:sz w:val="24"/>
          <w:szCs w:val="24"/>
        </w:rPr>
        <w:t xml:space="preserve">            </w:t>
      </w:r>
      <w:r w:rsidRPr="007912E5">
        <w:rPr>
          <w:rFonts w:ascii="Times New Roman" w:hAnsi="Times New Roman"/>
          <w:sz w:val="24"/>
          <w:szCs w:val="24"/>
        </w:rPr>
        <w:t>Г) ядра и цитоплазмы</w:t>
      </w:r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7912E5">
        <w:rPr>
          <w:rFonts w:ascii="Times New Roman" w:hAnsi="Times New Roman"/>
          <w:b/>
          <w:bCs/>
          <w:sz w:val="24"/>
          <w:szCs w:val="24"/>
        </w:rPr>
        <w:t>3. Белковая оболочка, в которую заключен     геном вируса, называется</w:t>
      </w:r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7912E5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7912E5">
        <w:rPr>
          <w:rFonts w:ascii="Times New Roman" w:hAnsi="Times New Roman"/>
          <w:sz w:val="24"/>
          <w:szCs w:val="24"/>
        </w:rPr>
        <w:t>вирион  Б.</w:t>
      </w:r>
      <w:proofErr w:type="gramEnd"/>
      <w:r w:rsidRPr="007912E5">
        <w:rPr>
          <w:rFonts w:ascii="Times New Roman" w:hAnsi="Times New Roman"/>
          <w:sz w:val="24"/>
          <w:szCs w:val="24"/>
        </w:rPr>
        <w:t xml:space="preserve"> капсула  В. </w:t>
      </w:r>
      <w:proofErr w:type="spellStart"/>
      <w:r w:rsidRPr="007912E5">
        <w:rPr>
          <w:rFonts w:ascii="Times New Roman" w:hAnsi="Times New Roman"/>
          <w:sz w:val="24"/>
          <w:szCs w:val="24"/>
        </w:rPr>
        <w:t>вироид</w:t>
      </w:r>
      <w:proofErr w:type="spellEnd"/>
      <w:r w:rsidRPr="007912E5">
        <w:rPr>
          <w:rFonts w:ascii="Times New Roman" w:hAnsi="Times New Roman"/>
          <w:sz w:val="24"/>
          <w:szCs w:val="24"/>
        </w:rPr>
        <w:t xml:space="preserve">   Г. </w:t>
      </w:r>
      <w:proofErr w:type="spellStart"/>
      <w:r w:rsidRPr="007912E5">
        <w:rPr>
          <w:rFonts w:ascii="Times New Roman" w:hAnsi="Times New Roman"/>
          <w:sz w:val="24"/>
          <w:szCs w:val="24"/>
        </w:rPr>
        <w:t>капсид</w:t>
      </w:r>
      <w:proofErr w:type="spellEnd"/>
    </w:p>
    <w:p w:rsidR="007912E5" w:rsidRPr="007912E5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912E5">
        <w:rPr>
          <w:rFonts w:ascii="Times New Roman" w:hAnsi="Times New Roman"/>
          <w:b/>
          <w:bCs/>
        </w:rPr>
        <w:t xml:space="preserve">Наследственная информация заключена в ДНК у вирусов, вызывающих следующие заболевания: </w:t>
      </w:r>
    </w:p>
    <w:p w:rsidR="007912E5" w:rsidRPr="002B7EF2" w:rsidRDefault="007912E5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2B7EF2">
        <w:rPr>
          <w:rFonts w:ascii="Times New Roman" w:hAnsi="Times New Roman"/>
          <w:sz w:val="24"/>
          <w:szCs w:val="24"/>
        </w:rPr>
        <w:t>А) СПИД                   Б) паротит</w:t>
      </w:r>
      <w:r w:rsidR="00824401">
        <w:rPr>
          <w:rFonts w:ascii="Times New Roman" w:hAnsi="Times New Roman"/>
          <w:sz w:val="24"/>
          <w:szCs w:val="24"/>
        </w:rPr>
        <w:t xml:space="preserve">        </w:t>
      </w:r>
      <w:r w:rsidRPr="002B7EF2">
        <w:rPr>
          <w:rFonts w:ascii="Times New Roman" w:hAnsi="Times New Roman"/>
          <w:sz w:val="24"/>
          <w:szCs w:val="24"/>
        </w:rPr>
        <w:t>В) герпес              Г) корь</w:t>
      </w:r>
    </w:p>
    <w:p w:rsidR="00824401" w:rsidRPr="00824401" w:rsidRDefault="00824401" w:rsidP="00824401">
      <w:pPr>
        <w:pStyle w:val="a3"/>
        <w:spacing w:line="276" w:lineRule="auto"/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24401">
        <w:rPr>
          <w:rFonts w:ascii="Times New Roman" w:hAnsi="Times New Roman"/>
          <w:b/>
          <w:bCs/>
        </w:rPr>
        <w:t>Вызывают заболевания</w:t>
      </w:r>
    </w:p>
    <w:p w:rsidR="00824401" w:rsidRPr="00824401" w:rsidRDefault="00824401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824401">
        <w:rPr>
          <w:rFonts w:ascii="Times New Roman" w:hAnsi="Times New Roman"/>
          <w:sz w:val="24"/>
          <w:szCs w:val="24"/>
        </w:rPr>
        <w:t xml:space="preserve">А) туберкулез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4401">
        <w:rPr>
          <w:rFonts w:ascii="Times New Roman" w:hAnsi="Times New Roman"/>
          <w:sz w:val="24"/>
          <w:szCs w:val="24"/>
        </w:rPr>
        <w:t xml:space="preserve">  1) вирусы</w:t>
      </w:r>
    </w:p>
    <w:p w:rsidR="00824401" w:rsidRPr="00824401" w:rsidRDefault="00824401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824401">
        <w:rPr>
          <w:rFonts w:ascii="Times New Roman" w:hAnsi="Times New Roman"/>
          <w:sz w:val="24"/>
          <w:szCs w:val="24"/>
        </w:rPr>
        <w:t xml:space="preserve">Б) СПИД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4401">
        <w:rPr>
          <w:rFonts w:ascii="Times New Roman" w:hAnsi="Times New Roman"/>
          <w:sz w:val="24"/>
          <w:szCs w:val="24"/>
        </w:rPr>
        <w:t xml:space="preserve">     2) бактерии</w:t>
      </w:r>
    </w:p>
    <w:p w:rsidR="00824401" w:rsidRPr="00824401" w:rsidRDefault="00824401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824401">
        <w:rPr>
          <w:rFonts w:ascii="Times New Roman" w:hAnsi="Times New Roman"/>
          <w:sz w:val="24"/>
          <w:szCs w:val="24"/>
        </w:rPr>
        <w:t xml:space="preserve">В) грипп   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0"/>
        <w:gridCol w:w="1781"/>
        <w:gridCol w:w="2149"/>
      </w:tblGrid>
      <w:tr w:rsidR="00824401" w:rsidRPr="007912E5" w:rsidTr="00824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b/>
                <w:bCs/>
                <w:sz w:val="24"/>
                <w:szCs w:val="24"/>
              </w:rPr>
              <w:t>На уроке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824401" w:rsidRPr="007912E5" w:rsidTr="00824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Работал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Понял материал</w:t>
            </w:r>
          </w:p>
        </w:tc>
      </w:tr>
      <w:tr w:rsidR="00824401" w:rsidRPr="007912E5" w:rsidTr="00824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Не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Отдыхал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Узнал много нового</w:t>
            </w:r>
          </w:p>
        </w:tc>
      </w:tr>
      <w:tr w:rsidR="00824401" w:rsidRPr="007912E5" w:rsidTr="00824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скучно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Помогал другим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01" w:rsidRPr="007912E5" w:rsidRDefault="00824401" w:rsidP="00824401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Не понял</w:t>
            </w:r>
          </w:p>
        </w:tc>
      </w:tr>
    </w:tbl>
    <w:p w:rsidR="00824401" w:rsidRPr="00824401" w:rsidRDefault="00824401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824401">
        <w:rPr>
          <w:rFonts w:ascii="Times New Roman" w:hAnsi="Times New Roman"/>
          <w:sz w:val="24"/>
          <w:szCs w:val="24"/>
        </w:rPr>
        <w:t>Г) сальмонеллез</w:t>
      </w:r>
    </w:p>
    <w:p w:rsidR="00824401" w:rsidRPr="00824401" w:rsidRDefault="00824401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824401">
        <w:rPr>
          <w:rFonts w:ascii="Times New Roman" w:hAnsi="Times New Roman"/>
          <w:sz w:val="24"/>
          <w:szCs w:val="24"/>
        </w:rPr>
        <w:t xml:space="preserve">Д) корь               </w:t>
      </w:r>
    </w:p>
    <w:p w:rsidR="00824401" w:rsidRPr="00824401" w:rsidRDefault="00824401" w:rsidP="00824401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</w:rPr>
      </w:pPr>
      <w:r w:rsidRPr="00824401">
        <w:rPr>
          <w:rFonts w:ascii="Times New Roman" w:hAnsi="Times New Roman"/>
          <w:sz w:val="24"/>
          <w:szCs w:val="24"/>
        </w:rPr>
        <w:t xml:space="preserve">Е) </w:t>
      </w:r>
      <w:r>
        <w:rPr>
          <w:rFonts w:ascii="Times New Roman" w:hAnsi="Times New Roman"/>
          <w:sz w:val="24"/>
          <w:szCs w:val="24"/>
        </w:rPr>
        <w:t>холера</w:t>
      </w:r>
    </w:p>
    <w:p w:rsidR="002970D3" w:rsidRPr="002970D3" w:rsidRDefault="002970D3" w:rsidP="002970D3">
      <w:pPr>
        <w:pStyle w:val="a3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2970D3">
        <w:rPr>
          <w:rFonts w:ascii="Times New Roman" w:hAnsi="Times New Roman"/>
          <w:b/>
          <w:bCs/>
          <w:sz w:val="24"/>
          <w:szCs w:val="24"/>
        </w:rPr>
        <w:t>Итоги урока. Рефлексия.</w:t>
      </w:r>
    </w:p>
    <w:sectPr w:rsidR="002970D3" w:rsidRPr="002970D3" w:rsidSect="0082440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FE1"/>
    <w:multiLevelType w:val="multilevel"/>
    <w:tmpl w:val="97F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03B22"/>
    <w:multiLevelType w:val="hybridMultilevel"/>
    <w:tmpl w:val="6F7097D6"/>
    <w:lvl w:ilvl="0" w:tplc="041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">
    <w:nsid w:val="0E74368F"/>
    <w:multiLevelType w:val="multilevel"/>
    <w:tmpl w:val="9DD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A1DB8"/>
    <w:multiLevelType w:val="hybridMultilevel"/>
    <w:tmpl w:val="82323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4F5D5F"/>
    <w:multiLevelType w:val="multilevel"/>
    <w:tmpl w:val="C45E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75EC3"/>
    <w:multiLevelType w:val="multilevel"/>
    <w:tmpl w:val="5E6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2B1FB7"/>
    <w:multiLevelType w:val="multilevel"/>
    <w:tmpl w:val="AA8E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14DAF"/>
    <w:multiLevelType w:val="multilevel"/>
    <w:tmpl w:val="EBEE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21797"/>
    <w:multiLevelType w:val="multilevel"/>
    <w:tmpl w:val="826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FC436E"/>
    <w:multiLevelType w:val="hybridMultilevel"/>
    <w:tmpl w:val="2EB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16188"/>
    <w:multiLevelType w:val="multilevel"/>
    <w:tmpl w:val="F36E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70487"/>
    <w:multiLevelType w:val="hybridMultilevel"/>
    <w:tmpl w:val="C340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B3D84"/>
    <w:multiLevelType w:val="multilevel"/>
    <w:tmpl w:val="476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D5369"/>
    <w:multiLevelType w:val="hybridMultilevel"/>
    <w:tmpl w:val="11B46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5D3130"/>
    <w:multiLevelType w:val="hybridMultilevel"/>
    <w:tmpl w:val="5808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32E04"/>
    <w:multiLevelType w:val="hybridMultilevel"/>
    <w:tmpl w:val="17DC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D2E22"/>
    <w:multiLevelType w:val="multilevel"/>
    <w:tmpl w:val="2D0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120BB"/>
    <w:multiLevelType w:val="multilevel"/>
    <w:tmpl w:val="BE2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7347E"/>
    <w:multiLevelType w:val="hybridMultilevel"/>
    <w:tmpl w:val="A1386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12B35"/>
    <w:multiLevelType w:val="multilevel"/>
    <w:tmpl w:val="7F6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67B2"/>
    <w:multiLevelType w:val="multilevel"/>
    <w:tmpl w:val="D8C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65417"/>
    <w:multiLevelType w:val="hybridMultilevel"/>
    <w:tmpl w:val="9696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35643"/>
    <w:multiLevelType w:val="multilevel"/>
    <w:tmpl w:val="292E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73590"/>
    <w:multiLevelType w:val="multilevel"/>
    <w:tmpl w:val="2CF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776E4D"/>
    <w:multiLevelType w:val="hybridMultilevel"/>
    <w:tmpl w:val="8ED2A0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6D47F1"/>
    <w:multiLevelType w:val="hybridMultilevel"/>
    <w:tmpl w:val="4EE2B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CB7F43"/>
    <w:multiLevelType w:val="multilevel"/>
    <w:tmpl w:val="1F8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104362"/>
    <w:multiLevelType w:val="multilevel"/>
    <w:tmpl w:val="8972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5F133C"/>
    <w:multiLevelType w:val="multilevel"/>
    <w:tmpl w:val="4D4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75C6E"/>
    <w:multiLevelType w:val="multilevel"/>
    <w:tmpl w:val="457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351BA"/>
    <w:multiLevelType w:val="hybridMultilevel"/>
    <w:tmpl w:val="37F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B48D4"/>
    <w:multiLevelType w:val="hybridMultilevel"/>
    <w:tmpl w:val="7D3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14"/>
  </w:num>
  <w:num w:numId="5">
    <w:abstractNumId w:val="31"/>
  </w:num>
  <w:num w:numId="6">
    <w:abstractNumId w:val="18"/>
  </w:num>
  <w:num w:numId="7">
    <w:abstractNumId w:val="24"/>
  </w:num>
  <w:num w:numId="8">
    <w:abstractNumId w:val="13"/>
  </w:num>
  <w:num w:numId="9">
    <w:abstractNumId w:val="1"/>
  </w:num>
  <w:num w:numId="10">
    <w:abstractNumId w:val="3"/>
  </w:num>
  <w:num w:numId="11">
    <w:abstractNumId w:val="25"/>
  </w:num>
  <w:num w:numId="12">
    <w:abstractNumId w:val="20"/>
  </w:num>
  <w:num w:numId="13">
    <w:abstractNumId w:val="17"/>
  </w:num>
  <w:num w:numId="14">
    <w:abstractNumId w:val="19"/>
  </w:num>
  <w:num w:numId="15">
    <w:abstractNumId w:val="16"/>
  </w:num>
  <w:num w:numId="16">
    <w:abstractNumId w:val="2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0"/>
  </w:num>
  <w:num w:numId="22">
    <w:abstractNumId w:val="26"/>
  </w:num>
  <w:num w:numId="23">
    <w:abstractNumId w:val="0"/>
  </w:num>
  <w:num w:numId="24">
    <w:abstractNumId w:val="23"/>
  </w:num>
  <w:num w:numId="25">
    <w:abstractNumId w:val="12"/>
  </w:num>
  <w:num w:numId="26">
    <w:abstractNumId w:val="27"/>
  </w:num>
  <w:num w:numId="27">
    <w:abstractNumId w:val="7"/>
  </w:num>
  <w:num w:numId="28">
    <w:abstractNumId w:val="8"/>
  </w:num>
  <w:num w:numId="29">
    <w:abstractNumId w:val="6"/>
  </w:num>
  <w:num w:numId="30">
    <w:abstractNumId w:val="5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DA"/>
    <w:rsid w:val="00043841"/>
    <w:rsid w:val="00045FE9"/>
    <w:rsid w:val="001025D5"/>
    <w:rsid w:val="0014127C"/>
    <w:rsid w:val="001E019A"/>
    <w:rsid w:val="0022523E"/>
    <w:rsid w:val="002801B5"/>
    <w:rsid w:val="002970D3"/>
    <w:rsid w:val="002B7EF2"/>
    <w:rsid w:val="002C5026"/>
    <w:rsid w:val="002D2C98"/>
    <w:rsid w:val="003812E9"/>
    <w:rsid w:val="003F5BC5"/>
    <w:rsid w:val="004172F9"/>
    <w:rsid w:val="00422C82"/>
    <w:rsid w:val="00512FCD"/>
    <w:rsid w:val="00521A99"/>
    <w:rsid w:val="00554C54"/>
    <w:rsid w:val="005F41FC"/>
    <w:rsid w:val="00602229"/>
    <w:rsid w:val="006214D0"/>
    <w:rsid w:val="0062613D"/>
    <w:rsid w:val="00635762"/>
    <w:rsid w:val="00681C5D"/>
    <w:rsid w:val="006A4C55"/>
    <w:rsid w:val="006E4012"/>
    <w:rsid w:val="00700138"/>
    <w:rsid w:val="007428A9"/>
    <w:rsid w:val="00773F1C"/>
    <w:rsid w:val="007912E5"/>
    <w:rsid w:val="007F3026"/>
    <w:rsid w:val="007F5A07"/>
    <w:rsid w:val="00824401"/>
    <w:rsid w:val="0084204D"/>
    <w:rsid w:val="008A0169"/>
    <w:rsid w:val="008B59F1"/>
    <w:rsid w:val="008D76B9"/>
    <w:rsid w:val="00904D27"/>
    <w:rsid w:val="00906D72"/>
    <w:rsid w:val="00943EA1"/>
    <w:rsid w:val="009D0174"/>
    <w:rsid w:val="00A429BB"/>
    <w:rsid w:val="00AC7E14"/>
    <w:rsid w:val="00B12412"/>
    <w:rsid w:val="00BF1BE7"/>
    <w:rsid w:val="00C32CDA"/>
    <w:rsid w:val="00C51237"/>
    <w:rsid w:val="00C73318"/>
    <w:rsid w:val="00DA171F"/>
    <w:rsid w:val="00E30CF9"/>
    <w:rsid w:val="00E478F0"/>
    <w:rsid w:val="00E67B42"/>
    <w:rsid w:val="00EB22A6"/>
    <w:rsid w:val="00EF41E9"/>
    <w:rsid w:val="00F608B6"/>
    <w:rsid w:val="00FC4729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AC897-CCAD-4DD9-AB1F-8D473F9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2CDA"/>
    <w:rPr>
      <w:lang w:eastAsia="en-US"/>
    </w:rPr>
  </w:style>
  <w:style w:type="table" w:styleId="a4">
    <w:name w:val="Table Grid"/>
    <w:basedOn w:val="a1"/>
    <w:uiPriority w:val="99"/>
    <w:rsid w:val="00554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2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12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62">
          <w:blockQuote w:val="1"/>
          <w:marLeft w:val="0"/>
          <w:marRight w:val="0"/>
          <w:marTop w:val="0"/>
          <w:marBottom w:val="0"/>
          <w:divBdr>
            <w:top w:val="none" w:sz="0" w:space="0" w:color="8BCA86"/>
            <w:left w:val="single" w:sz="36" w:space="8" w:color="8BCA86"/>
            <w:bottom w:val="none" w:sz="0" w:space="0" w:color="8BCA86"/>
            <w:right w:val="none" w:sz="0" w:space="8" w:color="8BCA8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urok.ru/biology/10-klass/bosnovy-citologii-b/nekletochnye-formy-zhizni-virusy-i-bakteriofagi?seconds=0&amp;chapter_id=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лист</vt:lpstr>
    </vt:vector>
  </TitlesOfParts>
  <Company>SPecialiST RePack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лист</dc:title>
  <dc:subject/>
  <dc:creator>1</dc:creator>
  <cp:keywords/>
  <dc:description/>
  <cp:lastModifiedBy>Misha</cp:lastModifiedBy>
  <cp:revision>10</cp:revision>
  <dcterms:created xsi:type="dcterms:W3CDTF">2019-02-06T13:28:00Z</dcterms:created>
  <dcterms:modified xsi:type="dcterms:W3CDTF">2023-01-27T16:03:00Z</dcterms:modified>
</cp:coreProperties>
</file>